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1A" w:rsidRPr="0026452A" w:rsidRDefault="001931A2" w:rsidP="0007443A">
      <w:pPr>
        <w:rPr>
          <w:sz w:val="24"/>
          <w:szCs w:val="24"/>
          <w:lang w:val="en-GB"/>
        </w:rPr>
      </w:pPr>
      <w:r>
        <w:rPr>
          <w:noProof/>
          <w:sz w:val="24"/>
          <w:szCs w:val="24"/>
        </w:rPr>
        <w:pict>
          <v:group id="_x0000_s1069" style="position:absolute;margin-left:-7.85pt;margin-top:-31.3pt;width:477pt;height:18pt;z-index:251685888" coordorigin="1260,1080" coordsize="9540,360">
            <v:line id="_x0000_s1070" style="position:absolute" from="1260,1440" to="10800,1440"/>
            <v:rect id="_x0000_s1071" style="position:absolute;left:1260;top:1080;width:9540;height:360" stroked="f">
              <v:textbox style="mso-next-textbox:#_x0000_s1071">
                <w:txbxContent>
                  <w:p w:rsidR="001931A2" w:rsidRPr="00B118A7" w:rsidRDefault="001931A2" w:rsidP="003554B6">
                    <w:pPr>
                      <w:jc w:val="right"/>
                      <w:rPr>
                        <w:i/>
                      </w:rPr>
                    </w:pPr>
                    <w:proofErr w:type="spellStart"/>
                    <w:r w:rsidRPr="00D070CE">
                      <w:t>Onunka</w:t>
                    </w:r>
                    <w:proofErr w:type="spellEnd"/>
                    <w:r w:rsidRPr="00D070CE">
                      <w:t xml:space="preserve">, </w:t>
                    </w:r>
                    <w:proofErr w:type="spellStart"/>
                    <w:r w:rsidRPr="00D070CE">
                      <w:t>Osodeke</w:t>
                    </w:r>
                    <w:proofErr w:type="spellEnd"/>
                    <w:r w:rsidRPr="00D070CE">
                      <w:t xml:space="preserve"> and </w:t>
                    </w:r>
                    <w:proofErr w:type="spellStart"/>
                    <w:r w:rsidRPr="00D070CE">
                      <w:t>Asawalam</w:t>
                    </w:r>
                    <w:proofErr w:type="spellEnd"/>
                    <w:r>
                      <w:rPr>
                        <w:i/>
                      </w:rPr>
                      <w:t xml:space="preserve"> </w:t>
                    </w:r>
                    <w:r w:rsidRPr="00DE5EE5">
                      <w:rPr>
                        <w:i/>
                        <w:color w:val="FF0000"/>
                      </w:rPr>
                      <w:t xml:space="preserve">NJSS </w:t>
                    </w:r>
                    <w:r w:rsidRPr="00DE5EE5">
                      <w:rPr>
                        <w:color w:val="FF0000"/>
                      </w:rPr>
                      <w:t>2</w:t>
                    </w:r>
                    <w:r w:rsidR="00D070CE">
                      <w:rPr>
                        <w:color w:val="FF0000"/>
                      </w:rPr>
                      <w:t xml:space="preserve">1, </w:t>
                    </w:r>
                    <w:r>
                      <w:rPr>
                        <w:color w:val="FF0000"/>
                      </w:rPr>
                      <w:t xml:space="preserve">2 </w:t>
                    </w:r>
                    <w:proofErr w:type="gramStart"/>
                    <w:r>
                      <w:rPr>
                        <w:color w:val="FF0000"/>
                      </w:rPr>
                      <w:t>(</w:t>
                    </w:r>
                    <w:r w:rsidRPr="00DE5EE5">
                      <w:rPr>
                        <w:color w:val="FF0000"/>
                      </w:rPr>
                      <w:t xml:space="preserve"> 201</w:t>
                    </w:r>
                    <w:r>
                      <w:rPr>
                        <w:color w:val="FF0000"/>
                      </w:rPr>
                      <w:t>1</w:t>
                    </w:r>
                    <w:proofErr w:type="gramEnd"/>
                    <w:r>
                      <w:rPr>
                        <w:color w:val="FF0000"/>
                      </w:rPr>
                      <w:t>) 35 - 44</w:t>
                    </w:r>
                  </w:p>
                </w:txbxContent>
              </v:textbox>
            </v:rect>
          </v:group>
        </w:pict>
      </w:r>
      <w:r w:rsidR="0007443A" w:rsidRPr="0007443A">
        <w:rPr>
          <w:sz w:val="24"/>
          <w:szCs w:val="24"/>
          <w:lang w:val="en-GB"/>
        </w:rPr>
        <w:drawing>
          <wp:inline distT="0" distB="0" distL="0" distR="0">
            <wp:extent cx="5943600" cy="859536"/>
            <wp:effectExtent l="19050" t="0" r="0" b="0"/>
            <wp:docPr id="14"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4"/>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CF061A" w:rsidRPr="001931A2" w:rsidRDefault="00CF061A" w:rsidP="0007443A">
      <w:pPr>
        <w:rPr>
          <w:sz w:val="14"/>
          <w:szCs w:val="24"/>
          <w:lang w:val="en-GB"/>
        </w:rPr>
      </w:pPr>
    </w:p>
    <w:p w:rsidR="00CF061A" w:rsidRPr="0026452A" w:rsidRDefault="00CF061A" w:rsidP="00CF061A">
      <w:pPr>
        <w:jc w:val="center"/>
        <w:rPr>
          <w:b/>
          <w:sz w:val="24"/>
          <w:szCs w:val="24"/>
        </w:rPr>
      </w:pPr>
      <w:r w:rsidRPr="0026452A">
        <w:rPr>
          <w:b/>
          <w:sz w:val="24"/>
          <w:szCs w:val="24"/>
        </w:rPr>
        <w:t>EFFECT OF POULTRY MANURE ON SOIL CHEMICAL PROPERTIES AND ROOT YIELD OF SWEET POTATO (</w:t>
      </w:r>
      <w:r w:rsidRPr="0026452A">
        <w:rPr>
          <w:b/>
          <w:i/>
          <w:sz w:val="24"/>
          <w:szCs w:val="24"/>
        </w:rPr>
        <w:t>I</w:t>
      </w:r>
      <w:r w:rsidR="001931A2" w:rsidRPr="0026452A">
        <w:rPr>
          <w:b/>
          <w:i/>
          <w:sz w:val="24"/>
          <w:szCs w:val="24"/>
        </w:rPr>
        <w:t xml:space="preserve">pomoea </w:t>
      </w:r>
      <w:proofErr w:type="spellStart"/>
      <w:r w:rsidR="001931A2" w:rsidRPr="0026452A">
        <w:rPr>
          <w:b/>
          <w:i/>
          <w:sz w:val="24"/>
          <w:szCs w:val="24"/>
        </w:rPr>
        <w:t>batatas</w:t>
      </w:r>
      <w:proofErr w:type="spellEnd"/>
      <w:r w:rsidR="001931A2" w:rsidRPr="0026452A">
        <w:rPr>
          <w:b/>
          <w:sz w:val="24"/>
          <w:szCs w:val="24"/>
        </w:rPr>
        <w:t xml:space="preserve"> </w:t>
      </w:r>
      <w:r w:rsidRPr="0026452A">
        <w:rPr>
          <w:b/>
          <w:sz w:val="24"/>
          <w:szCs w:val="24"/>
        </w:rPr>
        <w:t>(L) LAM) GROWN IN A TROPICAL ULTISOL</w:t>
      </w:r>
    </w:p>
    <w:p w:rsidR="00CF061A" w:rsidRPr="001931A2" w:rsidRDefault="00CF061A" w:rsidP="00CF061A">
      <w:pPr>
        <w:jc w:val="both"/>
        <w:rPr>
          <w:sz w:val="10"/>
          <w:szCs w:val="24"/>
        </w:rPr>
      </w:pPr>
    </w:p>
    <w:p w:rsidR="00CF061A" w:rsidRPr="0026452A" w:rsidRDefault="00CF061A" w:rsidP="00CF061A">
      <w:pPr>
        <w:jc w:val="center"/>
        <w:rPr>
          <w:b/>
          <w:i/>
          <w:sz w:val="24"/>
          <w:szCs w:val="24"/>
        </w:rPr>
      </w:pPr>
      <w:r w:rsidRPr="0026452A">
        <w:rPr>
          <w:sz w:val="24"/>
          <w:szCs w:val="24"/>
          <w:vertAlign w:val="superscript"/>
          <w:lang w:val="de-DE"/>
        </w:rPr>
        <w:t>1</w:t>
      </w:r>
      <w:r w:rsidRPr="0026452A">
        <w:rPr>
          <w:b/>
          <w:sz w:val="24"/>
          <w:szCs w:val="24"/>
          <w:lang w:val="de-DE"/>
        </w:rPr>
        <w:t xml:space="preserve">N. A. Onunka </w:t>
      </w:r>
      <w:r w:rsidRPr="0026452A">
        <w:rPr>
          <w:b/>
          <w:sz w:val="24"/>
          <w:szCs w:val="24"/>
          <w:vertAlign w:val="superscript"/>
          <w:lang w:val="de-DE"/>
        </w:rPr>
        <w:t>2</w:t>
      </w:r>
      <w:r w:rsidRPr="0026452A">
        <w:rPr>
          <w:b/>
          <w:sz w:val="24"/>
          <w:szCs w:val="24"/>
          <w:lang w:val="de-DE"/>
        </w:rPr>
        <w:t xml:space="preserve">V.E. Osodeke </w:t>
      </w:r>
      <w:r w:rsidRPr="0026452A">
        <w:rPr>
          <w:b/>
          <w:sz w:val="24"/>
          <w:szCs w:val="24"/>
          <w:vertAlign w:val="superscript"/>
          <w:lang w:val="de-DE"/>
        </w:rPr>
        <w:t>2</w:t>
      </w:r>
      <w:r w:rsidR="001931A2">
        <w:rPr>
          <w:b/>
          <w:sz w:val="24"/>
          <w:szCs w:val="24"/>
          <w:vertAlign w:val="superscript"/>
          <w:lang w:val="de-DE"/>
        </w:rPr>
        <w:t xml:space="preserve"> </w:t>
      </w:r>
      <w:r w:rsidR="001931A2">
        <w:rPr>
          <w:b/>
          <w:sz w:val="24"/>
          <w:szCs w:val="24"/>
          <w:lang w:val="de-DE"/>
        </w:rPr>
        <w:t>and D</w:t>
      </w:r>
      <w:r w:rsidRPr="0026452A">
        <w:rPr>
          <w:b/>
          <w:sz w:val="24"/>
          <w:szCs w:val="24"/>
          <w:lang w:val="de-DE"/>
        </w:rPr>
        <w:t xml:space="preserve">. </w:t>
      </w:r>
      <w:r w:rsidRPr="0026452A">
        <w:rPr>
          <w:b/>
          <w:sz w:val="24"/>
          <w:szCs w:val="24"/>
        </w:rPr>
        <w:t xml:space="preserve">O. </w:t>
      </w:r>
      <w:proofErr w:type="spellStart"/>
      <w:r w:rsidRPr="0026452A">
        <w:rPr>
          <w:b/>
          <w:sz w:val="24"/>
          <w:szCs w:val="24"/>
        </w:rPr>
        <w:t>Asawalam</w:t>
      </w:r>
      <w:proofErr w:type="spellEnd"/>
      <w:r w:rsidRPr="0026452A">
        <w:rPr>
          <w:b/>
          <w:sz w:val="24"/>
          <w:szCs w:val="24"/>
        </w:rPr>
        <w:t xml:space="preserve">  </w:t>
      </w:r>
    </w:p>
    <w:p w:rsidR="00CF061A" w:rsidRPr="001931A2" w:rsidRDefault="00CF061A" w:rsidP="00CF061A">
      <w:pPr>
        <w:jc w:val="center"/>
        <w:rPr>
          <w:b/>
          <w:i/>
          <w:sz w:val="10"/>
          <w:szCs w:val="24"/>
        </w:rPr>
      </w:pPr>
    </w:p>
    <w:p w:rsidR="00CF061A" w:rsidRPr="0026452A" w:rsidRDefault="00CF061A" w:rsidP="00CF061A">
      <w:pPr>
        <w:jc w:val="center"/>
        <w:rPr>
          <w:b/>
          <w:i/>
          <w:sz w:val="24"/>
          <w:szCs w:val="24"/>
        </w:rPr>
      </w:pPr>
      <w:r w:rsidRPr="0026452A">
        <w:rPr>
          <w:b/>
          <w:sz w:val="24"/>
          <w:szCs w:val="24"/>
          <w:vertAlign w:val="superscript"/>
        </w:rPr>
        <w:t>1</w:t>
      </w:r>
      <w:r w:rsidRPr="0026452A">
        <w:rPr>
          <w:b/>
          <w:i/>
          <w:sz w:val="24"/>
          <w:szCs w:val="24"/>
        </w:rPr>
        <w:t>National Root Crops Research Institute,</w:t>
      </w:r>
      <w:r w:rsidRPr="0026452A">
        <w:rPr>
          <w:sz w:val="24"/>
          <w:szCs w:val="24"/>
        </w:rPr>
        <w:t xml:space="preserve"> </w:t>
      </w:r>
      <w:r w:rsidRPr="0026452A">
        <w:rPr>
          <w:b/>
          <w:i/>
          <w:sz w:val="24"/>
          <w:szCs w:val="24"/>
        </w:rPr>
        <w:t xml:space="preserve">University of Agriculture </w:t>
      </w:r>
      <w:proofErr w:type="spellStart"/>
      <w:r w:rsidRPr="0026452A">
        <w:rPr>
          <w:b/>
          <w:i/>
          <w:sz w:val="24"/>
          <w:szCs w:val="24"/>
        </w:rPr>
        <w:t>Umudike</w:t>
      </w:r>
      <w:proofErr w:type="spellEnd"/>
    </w:p>
    <w:p w:rsidR="00CF061A" w:rsidRPr="0026452A" w:rsidRDefault="00CF061A" w:rsidP="00CF061A">
      <w:pPr>
        <w:jc w:val="center"/>
        <w:rPr>
          <w:b/>
          <w:i/>
          <w:sz w:val="24"/>
          <w:szCs w:val="24"/>
        </w:rPr>
      </w:pPr>
      <w:r w:rsidRPr="0026452A">
        <w:rPr>
          <w:b/>
          <w:i/>
          <w:sz w:val="24"/>
          <w:szCs w:val="24"/>
          <w:vertAlign w:val="superscript"/>
        </w:rPr>
        <w:t>2</w:t>
      </w:r>
      <w:r w:rsidRPr="0026452A">
        <w:rPr>
          <w:b/>
          <w:i/>
          <w:sz w:val="24"/>
          <w:szCs w:val="24"/>
        </w:rPr>
        <w:t xml:space="preserve">Michael </w:t>
      </w:r>
      <w:proofErr w:type="spellStart"/>
      <w:r w:rsidRPr="0026452A">
        <w:rPr>
          <w:b/>
          <w:i/>
          <w:sz w:val="24"/>
          <w:szCs w:val="24"/>
        </w:rPr>
        <w:t>Okpara</w:t>
      </w:r>
      <w:proofErr w:type="spellEnd"/>
    </w:p>
    <w:p w:rsidR="00CF061A" w:rsidRPr="0026452A" w:rsidRDefault="00CF061A" w:rsidP="00CF061A">
      <w:pPr>
        <w:jc w:val="center"/>
        <w:rPr>
          <w:b/>
          <w:i/>
          <w:sz w:val="24"/>
          <w:szCs w:val="24"/>
        </w:rPr>
      </w:pPr>
      <w:proofErr w:type="gramStart"/>
      <w:r w:rsidRPr="0026452A">
        <w:rPr>
          <w:b/>
          <w:i/>
          <w:sz w:val="24"/>
          <w:szCs w:val="24"/>
        </w:rPr>
        <w:t>Correspondence author</w:t>
      </w:r>
      <w:r w:rsidR="007D0533">
        <w:rPr>
          <w:b/>
          <w:i/>
          <w:sz w:val="24"/>
          <w:szCs w:val="24"/>
        </w:rPr>
        <w:t>’</w:t>
      </w:r>
      <w:r w:rsidRPr="0026452A">
        <w:rPr>
          <w:b/>
          <w:i/>
          <w:sz w:val="24"/>
          <w:szCs w:val="24"/>
        </w:rPr>
        <w:t>s e-mail .</w:t>
      </w:r>
      <w:proofErr w:type="spellStart"/>
      <w:r w:rsidRPr="0026452A">
        <w:rPr>
          <w:b/>
          <w:i/>
          <w:sz w:val="24"/>
          <w:szCs w:val="24"/>
        </w:rPr>
        <w:t>aonunka</w:t>
      </w:r>
      <w:proofErr w:type="spellEnd"/>
      <w:r w:rsidRPr="0026452A">
        <w:rPr>
          <w:b/>
          <w:i/>
          <w:sz w:val="24"/>
          <w:szCs w:val="24"/>
        </w:rPr>
        <w:t xml:space="preserve"> @ yahoo .com.</w:t>
      </w:r>
      <w:proofErr w:type="gramEnd"/>
    </w:p>
    <w:p w:rsidR="00CF061A" w:rsidRPr="0026452A" w:rsidRDefault="00CF061A" w:rsidP="00CF061A">
      <w:pPr>
        <w:jc w:val="both"/>
        <w:rPr>
          <w:sz w:val="24"/>
          <w:szCs w:val="24"/>
        </w:rPr>
      </w:pPr>
    </w:p>
    <w:p w:rsidR="001931A2" w:rsidRDefault="001931A2" w:rsidP="00CF061A">
      <w:pPr>
        <w:jc w:val="both"/>
        <w:rPr>
          <w:b/>
          <w:sz w:val="24"/>
          <w:szCs w:val="24"/>
        </w:rPr>
      </w:pPr>
    </w:p>
    <w:p w:rsidR="00CF061A" w:rsidRPr="0026452A" w:rsidRDefault="00CF061A" w:rsidP="00CF061A">
      <w:pPr>
        <w:jc w:val="both"/>
        <w:rPr>
          <w:b/>
          <w:sz w:val="24"/>
          <w:szCs w:val="24"/>
        </w:rPr>
      </w:pPr>
      <w:r w:rsidRPr="0026452A">
        <w:rPr>
          <w:b/>
          <w:sz w:val="24"/>
          <w:szCs w:val="24"/>
        </w:rPr>
        <w:t>ABSTRACT</w:t>
      </w:r>
    </w:p>
    <w:p w:rsidR="001931A2" w:rsidRDefault="001931A2" w:rsidP="00CF061A">
      <w:pPr>
        <w:jc w:val="both"/>
        <w:rPr>
          <w:sz w:val="24"/>
          <w:szCs w:val="24"/>
        </w:rPr>
      </w:pPr>
    </w:p>
    <w:p w:rsidR="00CF061A" w:rsidRPr="0026452A" w:rsidRDefault="00CF061A" w:rsidP="00CF061A">
      <w:pPr>
        <w:jc w:val="both"/>
        <w:rPr>
          <w:sz w:val="24"/>
          <w:szCs w:val="24"/>
        </w:rPr>
      </w:pPr>
      <w:r w:rsidRPr="0026452A">
        <w:rPr>
          <w:sz w:val="24"/>
          <w:szCs w:val="24"/>
        </w:rPr>
        <w:t xml:space="preserve">A field trial was conducted at National Root Crops Research Institute </w:t>
      </w:r>
      <w:proofErr w:type="spellStart"/>
      <w:r w:rsidRPr="0026452A">
        <w:rPr>
          <w:sz w:val="24"/>
          <w:szCs w:val="24"/>
        </w:rPr>
        <w:t>Umudike</w:t>
      </w:r>
      <w:proofErr w:type="spellEnd"/>
      <w:r w:rsidRPr="0026452A">
        <w:rPr>
          <w:sz w:val="24"/>
          <w:szCs w:val="24"/>
        </w:rPr>
        <w:t xml:space="preserve"> in 2004/2005 cropping seasons. The aim was to evaluate the effect of poultry manure applied over time intervals on some soil chemical properties and root yield of Sweet potato. The time intervals were 2 weeks before planting, (WBP), at planting, 2, 4, and</w:t>
      </w:r>
      <w:r w:rsidR="00070ABA">
        <w:rPr>
          <w:sz w:val="24"/>
          <w:szCs w:val="24"/>
        </w:rPr>
        <w:t xml:space="preserve"> 6 weeks after planting (WAP). Sweet potato varieties used were TIS 87/0087</w:t>
      </w:r>
      <w:r w:rsidRPr="0026452A">
        <w:rPr>
          <w:sz w:val="24"/>
          <w:szCs w:val="24"/>
        </w:rPr>
        <w:t>,</w:t>
      </w:r>
      <w:r w:rsidR="00070ABA">
        <w:rPr>
          <w:sz w:val="24"/>
          <w:szCs w:val="24"/>
        </w:rPr>
        <w:t xml:space="preserve"> </w:t>
      </w:r>
      <w:r w:rsidRPr="0026452A">
        <w:rPr>
          <w:sz w:val="24"/>
          <w:szCs w:val="24"/>
        </w:rPr>
        <w:t>TIS 5</w:t>
      </w:r>
      <w:r w:rsidR="00070ABA">
        <w:rPr>
          <w:sz w:val="24"/>
          <w:szCs w:val="24"/>
        </w:rPr>
        <w:t>320 P. 1.13 and Ex-</w:t>
      </w:r>
      <w:proofErr w:type="spellStart"/>
      <w:r w:rsidR="007D0533">
        <w:rPr>
          <w:sz w:val="24"/>
          <w:szCs w:val="24"/>
        </w:rPr>
        <w:t>I</w:t>
      </w:r>
      <w:r w:rsidRPr="0026452A">
        <w:rPr>
          <w:sz w:val="24"/>
          <w:szCs w:val="24"/>
        </w:rPr>
        <w:t>gbariam</w:t>
      </w:r>
      <w:proofErr w:type="spellEnd"/>
      <w:r w:rsidRPr="0026452A">
        <w:rPr>
          <w:sz w:val="24"/>
          <w:szCs w:val="24"/>
        </w:rPr>
        <w:t>. Poultry manure was applied at 3.2 t ha</w:t>
      </w:r>
      <w:r w:rsidRPr="0026452A">
        <w:rPr>
          <w:sz w:val="24"/>
          <w:szCs w:val="24"/>
          <w:vertAlign w:val="superscript"/>
        </w:rPr>
        <w:t>-1</w:t>
      </w:r>
      <w:r w:rsidRPr="0026452A">
        <w:rPr>
          <w:sz w:val="24"/>
          <w:szCs w:val="24"/>
        </w:rPr>
        <w:t xml:space="preserve">. Results showed that application at 2 WBP, 6 WAP and at planting reduced soil pH in 2004 while in 2005 there was increase in PH. Also N, P, K, Ca, and Mg increased in both years. Application of poultry manure at 4WAP </w:t>
      </w:r>
      <w:proofErr w:type="spellStart"/>
      <w:r w:rsidRPr="0026452A">
        <w:rPr>
          <w:sz w:val="24"/>
          <w:szCs w:val="24"/>
        </w:rPr>
        <w:t>favoured</w:t>
      </w:r>
      <w:proofErr w:type="spellEnd"/>
      <w:r w:rsidRPr="0026452A">
        <w:rPr>
          <w:sz w:val="24"/>
          <w:szCs w:val="24"/>
        </w:rPr>
        <w:t xml:space="preserve"> the yield of varieties TIS 87/0087 and TIS2532OP.1 .13 while application at 6WA</w:t>
      </w:r>
      <w:r w:rsidR="00070ABA">
        <w:rPr>
          <w:sz w:val="24"/>
          <w:szCs w:val="24"/>
        </w:rPr>
        <w:t xml:space="preserve">P </w:t>
      </w:r>
      <w:proofErr w:type="spellStart"/>
      <w:r w:rsidR="00070ABA">
        <w:rPr>
          <w:sz w:val="24"/>
          <w:szCs w:val="24"/>
        </w:rPr>
        <w:t>favoured</w:t>
      </w:r>
      <w:proofErr w:type="spellEnd"/>
      <w:r w:rsidR="00070ABA">
        <w:rPr>
          <w:sz w:val="24"/>
          <w:szCs w:val="24"/>
        </w:rPr>
        <w:t xml:space="preserve"> the root yield of Ex-</w:t>
      </w:r>
      <w:proofErr w:type="spellStart"/>
      <w:r w:rsidR="007D0533">
        <w:rPr>
          <w:sz w:val="24"/>
          <w:szCs w:val="24"/>
        </w:rPr>
        <w:t>I</w:t>
      </w:r>
      <w:r w:rsidRPr="0026452A">
        <w:rPr>
          <w:sz w:val="24"/>
          <w:szCs w:val="24"/>
        </w:rPr>
        <w:t>gbariam</w:t>
      </w:r>
      <w:proofErr w:type="spellEnd"/>
      <w:r w:rsidRPr="0026452A">
        <w:rPr>
          <w:sz w:val="24"/>
          <w:szCs w:val="24"/>
        </w:rPr>
        <w:t>.</w:t>
      </w:r>
    </w:p>
    <w:p w:rsidR="001931A2" w:rsidRPr="00070ABA" w:rsidRDefault="001931A2" w:rsidP="00CF061A">
      <w:pPr>
        <w:jc w:val="both"/>
        <w:rPr>
          <w:b/>
          <w:sz w:val="12"/>
          <w:szCs w:val="24"/>
        </w:rPr>
      </w:pPr>
    </w:p>
    <w:p w:rsidR="00CF061A" w:rsidRPr="0026452A" w:rsidRDefault="00CF061A" w:rsidP="00CF061A">
      <w:pPr>
        <w:jc w:val="both"/>
        <w:rPr>
          <w:b/>
          <w:sz w:val="24"/>
          <w:szCs w:val="24"/>
        </w:rPr>
      </w:pPr>
      <w:r w:rsidRPr="0026452A">
        <w:rPr>
          <w:b/>
          <w:sz w:val="24"/>
          <w:szCs w:val="24"/>
        </w:rPr>
        <w:t>Key words</w:t>
      </w:r>
      <w:r w:rsidRPr="0026452A">
        <w:rPr>
          <w:sz w:val="24"/>
          <w:szCs w:val="24"/>
        </w:rPr>
        <w:t>: Soil, chemical properties, yield, sweet potato, varieties.</w:t>
      </w:r>
    </w:p>
    <w:p w:rsidR="00CF061A" w:rsidRPr="0026452A" w:rsidRDefault="00CF061A" w:rsidP="00CF061A">
      <w:pPr>
        <w:jc w:val="both"/>
        <w:outlineLvl w:val="0"/>
        <w:rPr>
          <w:sz w:val="24"/>
          <w:szCs w:val="24"/>
        </w:rPr>
      </w:pPr>
    </w:p>
    <w:p w:rsidR="00CF061A" w:rsidRPr="0026452A" w:rsidRDefault="00CF061A" w:rsidP="00CF061A">
      <w:pPr>
        <w:jc w:val="both"/>
        <w:outlineLvl w:val="0"/>
        <w:rPr>
          <w:b/>
          <w:sz w:val="24"/>
          <w:szCs w:val="24"/>
        </w:rPr>
        <w:sectPr w:rsidR="00CF061A" w:rsidRPr="0026452A" w:rsidSect="00CF061A">
          <w:pgSz w:w="12240" w:h="16560" w:code="9"/>
          <w:pgMar w:top="1440" w:right="1440" w:bottom="1440" w:left="1440" w:header="720" w:footer="720" w:gutter="0"/>
          <w:cols w:space="720"/>
          <w:docGrid w:linePitch="360"/>
        </w:sectPr>
      </w:pPr>
    </w:p>
    <w:p w:rsidR="00CF061A" w:rsidRPr="0026452A" w:rsidRDefault="00CF061A" w:rsidP="00CF061A">
      <w:pPr>
        <w:jc w:val="both"/>
        <w:outlineLvl w:val="0"/>
        <w:rPr>
          <w:b/>
          <w:sz w:val="24"/>
          <w:szCs w:val="24"/>
        </w:rPr>
      </w:pPr>
      <w:r w:rsidRPr="0026452A">
        <w:rPr>
          <w:b/>
          <w:sz w:val="24"/>
          <w:szCs w:val="24"/>
        </w:rPr>
        <w:lastRenderedPageBreak/>
        <w:t xml:space="preserve">INTRODUCTION </w:t>
      </w:r>
    </w:p>
    <w:p w:rsidR="001931A2" w:rsidRDefault="001931A2" w:rsidP="00CF061A">
      <w:pPr>
        <w:jc w:val="both"/>
        <w:rPr>
          <w:sz w:val="24"/>
          <w:szCs w:val="24"/>
        </w:rPr>
      </w:pPr>
    </w:p>
    <w:p w:rsidR="001931A2" w:rsidRDefault="00CF061A" w:rsidP="00CF061A">
      <w:pPr>
        <w:jc w:val="both"/>
        <w:rPr>
          <w:sz w:val="24"/>
          <w:szCs w:val="24"/>
        </w:rPr>
      </w:pPr>
      <w:r w:rsidRPr="0026452A">
        <w:rPr>
          <w:sz w:val="24"/>
          <w:szCs w:val="24"/>
        </w:rPr>
        <w:t xml:space="preserve">The use of organic manures had long been recognized in the maintenance of soil fertility. The chemical composition and contribution to soil nutrient and crop growth and yield varies with age, handling and moisture content of the organic manures. Organic fertilizers can influence severity of soil pathogens and can also serve to </w:t>
      </w:r>
      <w:proofErr w:type="spellStart"/>
      <w:r w:rsidRPr="0026452A">
        <w:rPr>
          <w:sz w:val="24"/>
          <w:szCs w:val="24"/>
        </w:rPr>
        <w:t>fertilise</w:t>
      </w:r>
      <w:proofErr w:type="spellEnd"/>
      <w:r w:rsidRPr="0026452A">
        <w:rPr>
          <w:sz w:val="24"/>
          <w:szCs w:val="24"/>
        </w:rPr>
        <w:t xml:space="preserve"> and improve soil fertility. </w:t>
      </w:r>
      <w:proofErr w:type="spellStart"/>
      <w:r w:rsidRPr="0026452A">
        <w:rPr>
          <w:sz w:val="24"/>
          <w:szCs w:val="24"/>
        </w:rPr>
        <w:t>Abawi</w:t>
      </w:r>
      <w:proofErr w:type="spellEnd"/>
      <w:r w:rsidRPr="0026452A">
        <w:rPr>
          <w:sz w:val="24"/>
          <w:szCs w:val="24"/>
        </w:rPr>
        <w:t xml:space="preserve"> and Thurston (1994</w:t>
      </w:r>
      <w:proofErr w:type="gramStart"/>
      <w:r w:rsidRPr="0026452A">
        <w:rPr>
          <w:sz w:val="24"/>
          <w:szCs w:val="24"/>
        </w:rPr>
        <w:t>)</w:t>
      </w:r>
      <w:r w:rsidR="00070ABA">
        <w:rPr>
          <w:sz w:val="24"/>
          <w:szCs w:val="24"/>
        </w:rPr>
        <w:t>,</w:t>
      </w:r>
      <w:proofErr w:type="gramEnd"/>
      <w:r w:rsidRPr="0026452A">
        <w:rPr>
          <w:sz w:val="24"/>
          <w:szCs w:val="24"/>
        </w:rPr>
        <w:t xml:space="preserve"> reported the influence of organic manure on soil pathogens and pointed out a range of effects that depend on the material</w:t>
      </w:r>
      <w:r w:rsidR="00070ABA">
        <w:rPr>
          <w:sz w:val="24"/>
          <w:szCs w:val="24"/>
        </w:rPr>
        <w:t>s</w:t>
      </w:r>
      <w:r w:rsidRPr="0026452A">
        <w:rPr>
          <w:sz w:val="24"/>
          <w:szCs w:val="24"/>
        </w:rPr>
        <w:t xml:space="preserve"> applied and degree of its decomposition. The interest in the use of organic material as fertilizers has increased. Time of application and quality of manure are </w:t>
      </w:r>
    </w:p>
    <w:p w:rsidR="001931A2" w:rsidRDefault="00CF061A" w:rsidP="00CF061A">
      <w:pPr>
        <w:jc w:val="both"/>
        <w:rPr>
          <w:sz w:val="24"/>
          <w:szCs w:val="24"/>
        </w:rPr>
      </w:pPr>
      <w:proofErr w:type="gramStart"/>
      <w:r w:rsidRPr="0026452A">
        <w:rPr>
          <w:sz w:val="24"/>
          <w:szCs w:val="24"/>
        </w:rPr>
        <w:t>known</w:t>
      </w:r>
      <w:proofErr w:type="gramEnd"/>
      <w:r w:rsidRPr="0026452A">
        <w:rPr>
          <w:sz w:val="24"/>
          <w:szCs w:val="24"/>
        </w:rPr>
        <w:t xml:space="preserve"> to affect nutrient availability, use efficiency and the potential for environmental </w:t>
      </w:r>
    </w:p>
    <w:p w:rsidR="00070ABA" w:rsidRDefault="00070ABA" w:rsidP="00CF061A">
      <w:pPr>
        <w:jc w:val="both"/>
        <w:rPr>
          <w:sz w:val="24"/>
          <w:szCs w:val="24"/>
        </w:rPr>
      </w:pPr>
      <w:r w:rsidRPr="0026452A">
        <w:rPr>
          <w:noProof/>
          <w:sz w:val="24"/>
          <w:szCs w:val="24"/>
          <w:lang w:eastAsia="zh-TW"/>
        </w:rPr>
        <w:pict>
          <v:rect id="_x0000_s1060" style="position:absolute;left:0;text-align:left;margin-left:212.1pt;margin-top:29.6pt;width:54pt;height:27pt;z-index:251676672" stroked="f">
            <v:textbox style="mso-next-textbox:#_x0000_s1060">
              <w:txbxContent>
                <w:p w:rsidR="001931A2" w:rsidRPr="009D63EA" w:rsidRDefault="001931A2" w:rsidP="00CF061A">
                  <w:pPr>
                    <w:jc w:val="center"/>
                  </w:pPr>
                  <w:r>
                    <w:t>35</w:t>
                  </w:r>
                </w:p>
              </w:txbxContent>
            </v:textbox>
          </v:rect>
        </w:pict>
      </w:r>
      <w:proofErr w:type="gramStart"/>
      <w:r w:rsidR="00CF061A" w:rsidRPr="0026452A">
        <w:rPr>
          <w:sz w:val="24"/>
          <w:szCs w:val="24"/>
        </w:rPr>
        <w:t>pollution</w:t>
      </w:r>
      <w:proofErr w:type="gramEnd"/>
      <w:r w:rsidR="00CF061A" w:rsidRPr="0026452A">
        <w:rPr>
          <w:sz w:val="24"/>
          <w:szCs w:val="24"/>
        </w:rPr>
        <w:t xml:space="preserve">. Appropriate nutrient should be </w:t>
      </w:r>
    </w:p>
    <w:p w:rsidR="00070ABA" w:rsidRDefault="00070ABA" w:rsidP="00CF061A">
      <w:pPr>
        <w:jc w:val="both"/>
        <w:rPr>
          <w:sz w:val="24"/>
          <w:szCs w:val="24"/>
        </w:rPr>
      </w:pPr>
    </w:p>
    <w:p w:rsidR="00070ABA" w:rsidRDefault="00070ABA" w:rsidP="00CF061A">
      <w:pPr>
        <w:jc w:val="both"/>
        <w:rPr>
          <w:sz w:val="24"/>
          <w:szCs w:val="24"/>
        </w:rPr>
      </w:pPr>
    </w:p>
    <w:p w:rsidR="00CF061A" w:rsidRPr="0026452A" w:rsidRDefault="00CF061A" w:rsidP="00CF061A">
      <w:pPr>
        <w:jc w:val="both"/>
        <w:rPr>
          <w:sz w:val="24"/>
          <w:szCs w:val="24"/>
        </w:rPr>
      </w:pPr>
      <w:proofErr w:type="gramStart"/>
      <w:r w:rsidRPr="0026452A">
        <w:rPr>
          <w:sz w:val="24"/>
          <w:szCs w:val="24"/>
        </w:rPr>
        <w:t>applied</w:t>
      </w:r>
      <w:proofErr w:type="gramEnd"/>
      <w:r w:rsidRPr="0026452A">
        <w:rPr>
          <w:sz w:val="24"/>
          <w:szCs w:val="24"/>
        </w:rPr>
        <w:t xml:space="preserve"> to meet time dependent nutrient demand by crops. This is of particular importance for mobile nutrients such as nitrogen which easily leaches out of the soil profile if taken up by plants (</w:t>
      </w:r>
      <w:proofErr w:type="spellStart"/>
      <w:r w:rsidRPr="0026452A">
        <w:rPr>
          <w:sz w:val="24"/>
          <w:szCs w:val="24"/>
        </w:rPr>
        <w:t>Chude</w:t>
      </w:r>
      <w:proofErr w:type="spellEnd"/>
      <w:r w:rsidRPr="0026452A">
        <w:rPr>
          <w:sz w:val="24"/>
          <w:szCs w:val="24"/>
        </w:rPr>
        <w:t xml:space="preserve"> </w:t>
      </w:r>
      <w:r w:rsidRPr="0026452A">
        <w:rPr>
          <w:i/>
          <w:sz w:val="24"/>
          <w:szCs w:val="24"/>
        </w:rPr>
        <w:t>et al</w:t>
      </w:r>
      <w:r w:rsidR="00070ABA">
        <w:rPr>
          <w:i/>
          <w:sz w:val="24"/>
          <w:szCs w:val="24"/>
        </w:rPr>
        <w:t>.,</w:t>
      </w:r>
      <w:r w:rsidRPr="0026452A">
        <w:rPr>
          <w:sz w:val="24"/>
          <w:szCs w:val="24"/>
        </w:rPr>
        <w:t xml:space="preserve"> 2004)</w:t>
      </w:r>
    </w:p>
    <w:p w:rsidR="00CF061A" w:rsidRPr="0026452A" w:rsidRDefault="00CF061A" w:rsidP="00CF061A">
      <w:pPr>
        <w:jc w:val="both"/>
        <w:rPr>
          <w:sz w:val="14"/>
          <w:szCs w:val="24"/>
        </w:rPr>
      </w:pPr>
    </w:p>
    <w:p w:rsidR="00CF061A" w:rsidRPr="0026452A" w:rsidRDefault="00CF061A" w:rsidP="00CF061A">
      <w:pPr>
        <w:spacing w:line="216" w:lineRule="auto"/>
        <w:jc w:val="both"/>
        <w:rPr>
          <w:sz w:val="24"/>
          <w:szCs w:val="24"/>
        </w:rPr>
      </w:pPr>
      <w:r w:rsidRPr="0026452A">
        <w:rPr>
          <w:sz w:val="24"/>
          <w:szCs w:val="24"/>
        </w:rPr>
        <w:t xml:space="preserve">There is </w:t>
      </w:r>
      <w:proofErr w:type="spellStart"/>
      <w:r w:rsidRPr="0026452A">
        <w:rPr>
          <w:sz w:val="24"/>
          <w:szCs w:val="24"/>
        </w:rPr>
        <w:t>uncertainly</w:t>
      </w:r>
      <w:proofErr w:type="spellEnd"/>
      <w:r w:rsidRPr="0026452A">
        <w:rPr>
          <w:sz w:val="24"/>
          <w:szCs w:val="24"/>
        </w:rPr>
        <w:t xml:space="preserve"> about fertilization rates for different sweet potato cultivars (</w:t>
      </w:r>
      <w:proofErr w:type="spellStart"/>
      <w:r w:rsidRPr="0026452A">
        <w:rPr>
          <w:sz w:val="24"/>
          <w:szCs w:val="24"/>
        </w:rPr>
        <w:t>Ankumah</w:t>
      </w:r>
      <w:proofErr w:type="spellEnd"/>
      <w:r w:rsidRPr="0026452A">
        <w:rPr>
          <w:sz w:val="24"/>
          <w:szCs w:val="24"/>
        </w:rPr>
        <w:t xml:space="preserve"> </w:t>
      </w:r>
      <w:r w:rsidRPr="00070ABA">
        <w:rPr>
          <w:i/>
          <w:sz w:val="24"/>
          <w:szCs w:val="24"/>
        </w:rPr>
        <w:t>et al</w:t>
      </w:r>
      <w:r w:rsidR="00070ABA" w:rsidRPr="00070ABA">
        <w:rPr>
          <w:i/>
          <w:sz w:val="24"/>
          <w:szCs w:val="24"/>
        </w:rPr>
        <w:t>.</w:t>
      </w:r>
      <w:r w:rsidRPr="00070ABA">
        <w:rPr>
          <w:i/>
          <w:sz w:val="24"/>
          <w:szCs w:val="24"/>
        </w:rPr>
        <w:t xml:space="preserve">, </w:t>
      </w:r>
      <w:r w:rsidRPr="0026452A">
        <w:rPr>
          <w:sz w:val="24"/>
          <w:szCs w:val="24"/>
        </w:rPr>
        <w:t>2003). Nitrogen rates may range from 0-46 kg N ha</w:t>
      </w:r>
      <w:r w:rsidRPr="0026452A">
        <w:rPr>
          <w:sz w:val="24"/>
          <w:szCs w:val="24"/>
          <w:vertAlign w:val="superscript"/>
        </w:rPr>
        <w:t>-1</w:t>
      </w:r>
      <w:r w:rsidRPr="0026452A">
        <w:rPr>
          <w:sz w:val="24"/>
          <w:szCs w:val="24"/>
        </w:rPr>
        <w:t>. Low soil fertility is one the problems militating against the maximum production of sweet potato in Nigeria. In the past</w:t>
      </w:r>
      <w:r w:rsidR="00070ABA">
        <w:rPr>
          <w:sz w:val="24"/>
          <w:szCs w:val="24"/>
        </w:rPr>
        <w:t>,</w:t>
      </w:r>
      <w:r w:rsidRPr="0026452A">
        <w:rPr>
          <w:sz w:val="24"/>
          <w:szCs w:val="24"/>
        </w:rPr>
        <w:t xml:space="preserve"> soil fertility had been </w:t>
      </w:r>
      <w:proofErr w:type="gramStart"/>
      <w:r w:rsidRPr="0026452A">
        <w:rPr>
          <w:sz w:val="24"/>
          <w:szCs w:val="24"/>
        </w:rPr>
        <w:t>maintained  through</w:t>
      </w:r>
      <w:proofErr w:type="gramEnd"/>
      <w:r w:rsidRPr="0026452A">
        <w:rPr>
          <w:sz w:val="24"/>
          <w:szCs w:val="24"/>
        </w:rPr>
        <w:t xml:space="preserve"> land fallow (</w:t>
      </w:r>
      <w:proofErr w:type="spellStart"/>
      <w:r w:rsidRPr="0026452A">
        <w:rPr>
          <w:sz w:val="24"/>
          <w:szCs w:val="24"/>
        </w:rPr>
        <w:t>Agbola</w:t>
      </w:r>
      <w:proofErr w:type="spellEnd"/>
      <w:r w:rsidRPr="0026452A">
        <w:rPr>
          <w:sz w:val="24"/>
          <w:szCs w:val="24"/>
        </w:rPr>
        <w:t xml:space="preserve"> and </w:t>
      </w:r>
      <w:proofErr w:type="spellStart"/>
      <w:r w:rsidRPr="0026452A">
        <w:rPr>
          <w:sz w:val="24"/>
          <w:szCs w:val="24"/>
        </w:rPr>
        <w:t>Unamma</w:t>
      </w:r>
      <w:proofErr w:type="spellEnd"/>
      <w:r w:rsidRPr="0026452A">
        <w:rPr>
          <w:sz w:val="24"/>
          <w:szCs w:val="24"/>
        </w:rPr>
        <w:t xml:space="preserve"> 1994). Inorganic fertilizer is scarce and the cost is beyond the reach of resource poor farmers, this had limited its use for soil fertility maintenance. Sweet potato ranks as the 5</w:t>
      </w:r>
      <w:r w:rsidRPr="0026452A">
        <w:rPr>
          <w:sz w:val="24"/>
          <w:szCs w:val="24"/>
          <w:vertAlign w:val="superscript"/>
        </w:rPr>
        <w:t>th</w:t>
      </w:r>
      <w:r w:rsidRPr="0026452A">
        <w:rPr>
          <w:sz w:val="24"/>
          <w:szCs w:val="24"/>
        </w:rPr>
        <w:t xml:space="preserve"> most important food crops in </w:t>
      </w:r>
      <w:r w:rsidRPr="0026452A">
        <w:rPr>
          <w:sz w:val="24"/>
          <w:szCs w:val="24"/>
        </w:rPr>
        <w:lastRenderedPageBreak/>
        <w:t>developing countries after rice, wheat maize and cassava (</w:t>
      </w:r>
      <w:proofErr w:type="spellStart"/>
      <w:r w:rsidRPr="0026452A">
        <w:rPr>
          <w:sz w:val="24"/>
          <w:szCs w:val="24"/>
        </w:rPr>
        <w:t>Srinivas</w:t>
      </w:r>
      <w:proofErr w:type="spellEnd"/>
      <w:r w:rsidRPr="0026452A">
        <w:rPr>
          <w:sz w:val="24"/>
          <w:szCs w:val="24"/>
        </w:rPr>
        <w:t xml:space="preserve"> 2009). It is cultivated in 114 countries and ranks among the five most important food crops in over 50 countries (</w:t>
      </w:r>
      <w:proofErr w:type="spellStart"/>
      <w:r w:rsidRPr="0026452A">
        <w:rPr>
          <w:sz w:val="24"/>
          <w:szCs w:val="24"/>
        </w:rPr>
        <w:t>Srinivas</w:t>
      </w:r>
      <w:proofErr w:type="spellEnd"/>
      <w:r w:rsidRPr="0026452A">
        <w:rPr>
          <w:sz w:val="24"/>
          <w:szCs w:val="24"/>
        </w:rPr>
        <w:t xml:space="preserve"> 2009). In Africa</w:t>
      </w:r>
      <w:r w:rsidR="00070ABA">
        <w:rPr>
          <w:sz w:val="24"/>
          <w:szCs w:val="24"/>
        </w:rPr>
        <w:t>,</w:t>
      </w:r>
      <w:r w:rsidRPr="0026452A">
        <w:rPr>
          <w:sz w:val="24"/>
          <w:szCs w:val="24"/>
        </w:rPr>
        <w:t xml:space="preserve"> sweet potato is grown in upland lakes in East African rift valley, Uganda, Rwanda etc. but in Nigeria sweet potato is produced virtually in all the States. </w:t>
      </w:r>
    </w:p>
    <w:p w:rsidR="00CF061A" w:rsidRPr="0026452A" w:rsidRDefault="00070ABA" w:rsidP="00CF061A">
      <w:pPr>
        <w:spacing w:line="216" w:lineRule="auto"/>
        <w:jc w:val="both"/>
        <w:rPr>
          <w:sz w:val="24"/>
          <w:szCs w:val="24"/>
        </w:rPr>
      </w:pPr>
      <w:r>
        <w:rPr>
          <w:noProof/>
          <w:sz w:val="24"/>
          <w:szCs w:val="24"/>
        </w:rPr>
        <w:pict>
          <v:group id="_x0000_s1074" style="position:absolute;left:0;text-align:left;margin-left:-3.5pt;margin-top:-154pt;width:477pt;height:18pt;z-index:251688960" coordorigin="1260,1080" coordsize="9540,360">
            <v:line id="_x0000_s1075" style="position:absolute" from="1260,1440" to="10800,1440"/>
            <v:rect id="_x0000_s1076" style="position:absolute;left:1260;top:1080;width:9540;height:360" stroked="f">
              <v:textbox style="mso-next-textbox:#_x0000_s1076">
                <w:txbxContent>
                  <w:p w:rsidR="00070ABA" w:rsidRPr="00B118A7" w:rsidRDefault="00070ABA" w:rsidP="00070ABA">
                    <w:pPr>
                      <w:rPr>
                        <w:i/>
                      </w:rPr>
                    </w:pPr>
                    <w:r>
                      <w:rPr>
                        <w:i/>
                      </w:rPr>
                      <w:t>Effect of manure on soil and potato</w:t>
                    </w:r>
                  </w:p>
                </w:txbxContent>
              </v:textbox>
            </v:rect>
          </v:group>
        </w:pict>
      </w:r>
      <w:r w:rsidR="00CF061A" w:rsidRPr="0026452A">
        <w:rPr>
          <w:noProof/>
          <w:sz w:val="24"/>
          <w:szCs w:val="24"/>
          <w:lang w:eastAsia="zh-TW"/>
        </w:rPr>
        <w:pict>
          <v:group id="_x0000_s1033" style="position:absolute;left:0;text-align:left;margin-left:7.45pt;margin-top:-233.25pt;width:477pt;height:18pt;z-index:251667456" coordorigin="1260,1080" coordsize="9540,360">
            <v:line id="_x0000_s1034" style="position:absolute" from="1260,1440" to="10800,1440"/>
            <v:rect id="_x0000_s1035" style="position:absolute;left:1260;top:1080;width:9540;height:360" stroked="f">
              <v:textbox style="mso-next-textbox:#_x0000_s1035">
                <w:txbxContent>
                  <w:p w:rsidR="001931A2" w:rsidRPr="00B118A7" w:rsidRDefault="001931A2" w:rsidP="00CF061A">
                    <w:pPr>
                      <w:rPr>
                        <w:i/>
                      </w:rPr>
                    </w:pPr>
                    <w:r>
                      <w:rPr>
                        <w:i/>
                      </w:rPr>
                      <w:t>Effect of manure on soil and potato</w:t>
                    </w:r>
                  </w:p>
                </w:txbxContent>
              </v:textbox>
            </v:rect>
          </v:group>
        </w:pict>
      </w:r>
    </w:p>
    <w:p w:rsidR="00CF061A" w:rsidRPr="0026452A" w:rsidRDefault="00CF061A" w:rsidP="00CF061A">
      <w:pPr>
        <w:spacing w:line="216" w:lineRule="auto"/>
        <w:jc w:val="both"/>
        <w:rPr>
          <w:sz w:val="24"/>
          <w:szCs w:val="24"/>
        </w:rPr>
      </w:pPr>
      <w:r w:rsidRPr="0026452A">
        <w:rPr>
          <w:sz w:val="24"/>
          <w:szCs w:val="24"/>
        </w:rPr>
        <w:t>There is dearth of information on the appropriate time of application of poultry manure and varietal   specific response to manure application. Farmers apply poultry manure following recommendations for mineral fertilizers. Therefore</w:t>
      </w:r>
      <w:r w:rsidR="00070ABA">
        <w:rPr>
          <w:sz w:val="24"/>
          <w:szCs w:val="24"/>
        </w:rPr>
        <w:t>,</w:t>
      </w:r>
      <w:r w:rsidRPr="0026452A">
        <w:rPr>
          <w:sz w:val="24"/>
          <w:szCs w:val="24"/>
        </w:rPr>
        <w:t xml:space="preserve"> the objective of this study is to determine the effect of time of application for optimum root yield of sweet potato, varietal responses to manure application and effect on soil chemical properties.</w:t>
      </w:r>
    </w:p>
    <w:p w:rsidR="00CF061A" w:rsidRPr="0026452A" w:rsidRDefault="00CF061A" w:rsidP="00CF061A">
      <w:pPr>
        <w:spacing w:line="216" w:lineRule="auto"/>
        <w:jc w:val="both"/>
        <w:rPr>
          <w:sz w:val="24"/>
          <w:szCs w:val="24"/>
        </w:rPr>
      </w:pPr>
    </w:p>
    <w:p w:rsidR="00CF061A" w:rsidRPr="0026452A" w:rsidRDefault="00CF061A" w:rsidP="00CF061A">
      <w:pPr>
        <w:spacing w:line="216" w:lineRule="auto"/>
        <w:jc w:val="both"/>
        <w:outlineLvl w:val="0"/>
        <w:rPr>
          <w:b/>
          <w:sz w:val="24"/>
          <w:szCs w:val="24"/>
        </w:rPr>
      </w:pPr>
      <w:r w:rsidRPr="0026452A">
        <w:rPr>
          <w:b/>
          <w:sz w:val="24"/>
          <w:szCs w:val="24"/>
        </w:rPr>
        <w:t xml:space="preserve">MATERIALS AND METHODS  </w:t>
      </w:r>
    </w:p>
    <w:p w:rsidR="001931A2" w:rsidRDefault="001931A2" w:rsidP="00CF061A">
      <w:pPr>
        <w:spacing w:line="216" w:lineRule="auto"/>
        <w:jc w:val="both"/>
        <w:rPr>
          <w:sz w:val="24"/>
          <w:szCs w:val="24"/>
        </w:rPr>
      </w:pPr>
    </w:p>
    <w:p w:rsidR="00CF061A" w:rsidRPr="0026452A" w:rsidRDefault="00CF061A" w:rsidP="00CF061A">
      <w:pPr>
        <w:spacing w:line="216" w:lineRule="auto"/>
        <w:jc w:val="both"/>
        <w:rPr>
          <w:sz w:val="24"/>
          <w:szCs w:val="24"/>
        </w:rPr>
      </w:pPr>
      <w:r w:rsidRPr="0026452A">
        <w:rPr>
          <w:sz w:val="24"/>
          <w:szCs w:val="24"/>
        </w:rPr>
        <w:t xml:space="preserve">National Root Crops Research Institute </w:t>
      </w:r>
      <w:proofErr w:type="spellStart"/>
      <w:r w:rsidRPr="0026452A">
        <w:rPr>
          <w:sz w:val="24"/>
          <w:szCs w:val="24"/>
        </w:rPr>
        <w:t>Umudike</w:t>
      </w:r>
      <w:proofErr w:type="spellEnd"/>
      <w:r w:rsidRPr="0026452A">
        <w:rPr>
          <w:sz w:val="24"/>
          <w:szCs w:val="24"/>
        </w:rPr>
        <w:t xml:space="preserve"> is located within Latitude 4</w:t>
      </w:r>
      <w:r w:rsidRPr="00070ABA">
        <w:rPr>
          <w:sz w:val="24"/>
          <w:szCs w:val="24"/>
          <w:vertAlign w:val="superscript"/>
        </w:rPr>
        <w:t>0</w:t>
      </w:r>
      <w:r w:rsidR="00070ABA">
        <w:rPr>
          <w:sz w:val="24"/>
          <w:szCs w:val="24"/>
          <w:vertAlign w:val="superscript"/>
        </w:rPr>
        <w:t xml:space="preserve"> </w:t>
      </w:r>
      <w:r w:rsidRPr="0026452A">
        <w:rPr>
          <w:sz w:val="24"/>
          <w:szCs w:val="24"/>
        </w:rPr>
        <w:t>15</w:t>
      </w:r>
      <w:r w:rsidRPr="00070ABA">
        <w:rPr>
          <w:sz w:val="24"/>
          <w:szCs w:val="24"/>
          <w:vertAlign w:val="superscript"/>
        </w:rPr>
        <w:t>1</w:t>
      </w:r>
      <w:r w:rsidRPr="0026452A">
        <w:rPr>
          <w:sz w:val="24"/>
          <w:szCs w:val="24"/>
        </w:rPr>
        <w:t xml:space="preserve"> and 7</w:t>
      </w:r>
      <w:r w:rsidRPr="00070ABA">
        <w:rPr>
          <w:sz w:val="24"/>
          <w:szCs w:val="24"/>
          <w:vertAlign w:val="superscript"/>
        </w:rPr>
        <w:t>0</w:t>
      </w:r>
      <w:r w:rsidRPr="0026452A">
        <w:rPr>
          <w:sz w:val="24"/>
          <w:szCs w:val="24"/>
        </w:rPr>
        <w:t xml:space="preserve"> N and 5</w:t>
      </w:r>
      <w:r w:rsidRPr="00070ABA">
        <w:rPr>
          <w:sz w:val="24"/>
          <w:szCs w:val="24"/>
          <w:vertAlign w:val="superscript"/>
        </w:rPr>
        <w:t>0</w:t>
      </w:r>
      <w:r w:rsidRPr="0026452A">
        <w:rPr>
          <w:sz w:val="24"/>
          <w:szCs w:val="24"/>
        </w:rPr>
        <w:t xml:space="preserve"> 29</w:t>
      </w:r>
      <w:r w:rsidRPr="00070ABA">
        <w:rPr>
          <w:sz w:val="24"/>
          <w:szCs w:val="24"/>
          <w:vertAlign w:val="superscript"/>
        </w:rPr>
        <w:t>1</w:t>
      </w:r>
      <w:r w:rsidRPr="0026452A">
        <w:rPr>
          <w:sz w:val="24"/>
          <w:szCs w:val="24"/>
        </w:rPr>
        <w:t xml:space="preserve"> N and 7</w:t>
      </w:r>
      <w:r w:rsidRPr="00070ABA">
        <w:rPr>
          <w:sz w:val="24"/>
          <w:szCs w:val="24"/>
          <w:vertAlign w:val="superscript"/>
        </w:rPr>
        <w:t>0</w:t>
      </w:r>
      <w:r w:rsidRPr="0026452A">
        <w:rPr>
          <w:sz w:val="24"/>
          <w:szCs w:val="24"/>
        </w:rPr>
        <w:t>33</w:t>
      </w:r>
      <w:r w:rsidRPr="00070ABA">
        <w:rPr>
          <w:sz w:val="24"/>
          <w:szCs w:val="24"/>
          <w:vertAlign w:val="superscript"/>
        </w:rPr>
        <w:t>1</w:t>
      </w:r>
      <w:r w:rsidRPr="0026452A">
        <w:rPr>
          <w:sz w:val="24"/>
          <w:szCs w:val="24"/>
        </w:rPr>
        <w:t>E of the equator within elevation of 122m above sea level. The blocks used for this</w:t>
      </w:r>
      <w:r w:rsidR="00924292">
        <w:rPr>
          <w:sz w:val="24"/>
          <w:szCs w:val="24"/>
        </w:rPr>
        <w:t xml:space="preserve"> trial were maintained in a two-year</w:t>
      </w:r>
      <w:r w:rsidRPr="0026452A">
        <w:rPr>
          <w:sz w:val="24"/>
          <w:szCs w:val="24"/>
        </w:rPr>
        <w:t xml:space="preserve"> rotation and in the penultimate year the blocks were planted with cassava. Soil </w:t>
      </w:r>
      <w:r w:rsidRPr="0026452A">
        <w:rPr>
          <w:sz w:val="24"/>
          <w:szCs w:val="24"/>
        </w:rPr>
        <w:lastRenderedPageBreak/>
        <w:t xml:space="preserve">fertility was enhanced with inorganic fertilizer application. The field was mechanically cleared, ploughed, harrowed, and ridged. The ridges were made at 1m apart in a plot size of 6m x 5m. After land preparation the soil samples were randomly collected, thoroughly mixed from which a composite sample was obtained and analyzed for the </w:t>
      </w:r>
      <w:proofErr w:type="spellStart"/>
      <w:r w:rsidRPr="0026452A">
        <w:rPr>
          <w:sz w:val="24"/>
          <w:szCs w:val="24"/>
        </w:rPr>
        <w:t>physico</w:t>
      </w:r>
      <w:proofErr w:type="spellEnd"/>
      <w:r w:rsidRPr="0026452A">
        <w:rPr>
          <w:sz w:val="24"/>
          <w:szCs w:val="24"/>
        </w:rPr>
        <w:t>-chemical properties using standard methods. Four node cuttings of the two elite varieties and Ex</w:t>
      </w:r>
      <w:r w:rsidR="00070ABA">
        <w:rPr>
          <w:sz w:val="24"/>
          <w:szCs w:val="24"/>
        </w:rPr>
        <w:t>-</w:t>
      </w:r>
      <w:proofErr w:type="spellStart"/>
      <w:r w:rsidR="007D0533">
        <w:rPr>
          <w:sz w:val="24"/>
          <w:szCs w:val="24"/>
        </w:rPr>
        <w:t>I</w:t>
      </w:r>
      <w:r w:rsidRPr="0026452A">
        <w:rPr>
          <w:sz w:val="24"/>
          <w:szCs w:val="24"/>
        </w:rPr>
        <w:t>gbariam</w:t>
      </w:r>
      <w:proofErr w:type="spellEnd"/>
      <w:r w:rsidRPr="0026452A">
        <w:rPr>
          <w:sz w:val="24"/>
          <w:szCs w:val="24"/>
        </w:rPr>
        <w:t xml:space="preserve"> (a land race) were planted at the crest of the ridges at 30cm intra and 100cm intra row spacing which gave a population of 33, 333 plants ha</w:t>
      </w:r>
      <w:r w:rsidRPr="0026452A">
        <w:rPr>
          <w:sz w:val="24"/>
          <w:szCs w:val="24"/>
          <w:vertAlign w:val="superscript"/>
        </w:rPr>
        <w:t>-1</w:t>
      </w:r>
      <w:r w:rsidRPr="0026452A">
        <w:rPr>
          <w:sz w:val="24"/>
          <w:szCs w:val="24"/>
        </w:rPr>
        <w:t xml:space="preserve">. The poultry manure was sourced from Michael </w:t>
      </w:r>
      <w:proofErr w:type="spellStart"/>
      <w:r w:rsidRPr="0026452A">
        <w:rPr>
          <w:sz w:val="24"/>
          <w:szCs w:val="24"/>
        </w:rPr>
        <w:t>Okpara</w:t>
      </w:r>
      <w:proofErr w:type="spellEnd"/>
      <w:r w:rsidRPr="0026452A">
        <w:rPr>
          <w:sz w:val="24"/>
          <w:szCs w:val="24"/>
        </w:rPr>
        <w:t xml:space="preserve"> University of Agriculture Poultry Farm and cured for thirty days before application at the specifie</w:t>
      </w:r>
      <w:r w:rsidR="00070ABA">
        <w:rPr>
          <w:sz w:val="24"/>
          <w:szCs w:val="24"/>
        </w:rPr>
        <w:t xml:space="preserve">d dates through broadcasting as </w:t>
      </w:r>
      <w:r w:rsidRPr="0026452A">
        <w:rPr>
          <w:sz w:val="24"/>
          <w:szCs w:val="24"/>
        </w:rPr>
        <w:t>recommended</w:t>
      </w:r>
      <w:r w:rsidR="00924292">
        <w:rPr>
          <w:sz w:val="24"/>
          <w:szCs w:val="24"/>
        </w:rPr>
        <w:t xml:space="preserve"> (</w:t>
      </w:r>
      <w:proofErr w:type="spellStart"/>
      <w:r w:rsidR="00924292">
        <w:rPr>
          <w:sz w:val="24"/>
          <w:szCs w:val="24"/>
        </w:rPr>
        <w:t>Adua</w:t>
      </w:r>
      <w:r w:rsidRPr="0026452A">
        <w:rPr>
          <w:sz w:val="24"/>
          <w:szCs w:val="24"/>
        </w:rPr>
        <w:t>yi</w:t>
      </w:r>
      <w:proofErr w:type="spellEnd"/>
      <w:r w:rsidRPr="0026452A">
        <w:rPr>
          <w:sz w:val="24"/>
          <w:szCs w:val="24"/>
        </w:rPr>
        <w:t xml:space="preserve"> </w:t>
      </w:r>
      <w:r w:rsidRPr="0026452A">
        <w:rPr>
          <w:i/>
          <w:sz w:val="24"/>
          <w:szCs w:val="24"/>
        </w:rPr>
        <w:t>et al</w:t>
      </w:r>
      <w:r w:rsidR="00070ABA">
        <w:rPr>
          <w:i/>
          <w:sz w:val="24"/>
          <w:szCs w:val="24"/>
        </w:rPr>
        <w:t>.,</w:t>
      </w:r>
      <w:r w:rsidRPr="0026452A">
        <w:rPr>
          <w:sz w:val="24"/>
          <w:szCs w:val="24"/>
        </w:rPr>
        <w:t xml:space="preserve"> 2002</w:t>
      </w:r>
      <w:r w:rsidRPr="0026452A">
        <w:rPr>
          <w:i/>
          <w:sz w:val="24"/>
          <w:szCs w:val="24"/>
        </w:rPr>
        <w:t>).</w:t>
      </w:r>
      <w:r w:rsidRPr="0026452A">
        <w:rPr>
          <w:sz w:val="24"/>
          <w:szCs w:val="24"/>
        </w:rPr>
        <w:t xml:space="preserve"> The design was Randomized Complete Block in a factorial experiment. There were fifteen treatments replicated three times. The trial was established in July each year and harvested after five months at maturity. Three soil samples were collected per plot for each treatment and analyzed. Sweet potato enlarged underground roots were harvested using digging fork according to treatments. From the measurements the corresponding yields in tons ha</w:t>
      </w:r>
      <w:r w:rsidRPr="0026452A">
        <w:rPr>
          <w:sz w:val="24"/>
          <w:szCs w:val="24"/>
          <w:vertAlign w:val="superscript"/>
        </w:rPr>
        <w:t>-1</w:t>
      </w:r>
      <w:r w:rsidRPr="0026452A">
        <w:rPr>
          <w:sz w:val="24"/>
          <w:szCs w:val="24"/>
        </w:rPr>
        <w:t xml:space="preserve"> were determined and analyzed with mixed model of SAS 1989 edition.</w:t>
      </w:r>
    </w:p>
    <w:p w:rsidR="00CF061A" w:rsidRPr="0026452A" w:rsidRDefault="00CF061A" w:rsidP="00CF061A">
      <w:pPr>
        <w:spacing w:line="216" w:lineRule="auto"/>
        <w:jc w:val="both"/>
        <w:rPr>
          <w:sz w:val="24"/>
          <w:szCs w:val="24"/>
        </w:rPr>
        <w:sectPr w:rsidR="00CF061A" w:rsidRPr="0026452A" w:rsidSect="001931A2">
          <w:type w:val="continuous"/>
          <w:pgSz w:w="12240" w:h="16560" w:code="9"/>
          <w:pgMar w:top="1440" w:right="1440" w:bottom="1440" w:left="1440" w:header="720" w:footer="720" w:gutter="0"/>
          <w:cols w:num="2" w:space="288"/>
          <w:docGrid w:linePitch="360"/>
        </w:sectPr>
      </w:pPr>
    </w:p>
    <w:p w:rsidR="00CF061A" w:rsidRPr="0026452A" w:rsidRDefault="00CF061A" w:rsidP="00CF061A">
      <w:pPr>
        <w:spacing w:line="216" w:lineRule="auto"/>
        <w:jc w:val="both"/>
        <w:rPr>
          <w:sz w:val="24"/>
          <w:szCs w:val="24"/>
        </w:rPr>
      </w:pPr>
    </w:p>
    <w:p w:rsidR="00924292" w:rsidRDefault="00924292" w:rsidP="00CF061A">
      <w:pPr>
        <w:spacing w:line="216" w:lineRule="auto"/>
        <w:jc w:val="both"/>
        <w:outlineLvl w:val="0"/>
        <w:rPr>
          <w:b/>
          <w:sz w:val="24"/>
          <w:szCs w:val="24"/>
        </w:rPr>
      </w:pPr>
    </w:p>
    <w:p w:rsidR="00CF061A" w:rsidRPr="0026452A" w:rsidRDefault="00CF061A" w:rsidP="00CF061A">
      <w:pPr>
        <w:spacing w:line="216" w:lineRule="auto"/>
        <w:jc w:val="both"/>
        <w:outlineLvl w:val="0"/>
        <w:rPr>
          <w:b/>
          <w:sz w:val="24"/>
          <w:szCs w:val="24"/>
        </w:rPr>
      </w:pPr>
      <w:r w:rsidRPr="0026452A">
        <w:rPr>
          <w:b/>
          <w:sz w:val="24"/>
          <w:szCs w:val="24"/>
        </w:rPr>
        <w:t>RESULTS AND DISCUSSION</w:t>
      </w:r>
    </w:p>
    <w:p w:rsidR="001931A2" w:rsidRDefault="001931A2" w:rsidP="00CF061A">
      <w:pPr>
        <w:spacing w:line="216" w:lineRule="auto"/>
        <w:jc w:val="both"/>
        <w:rPr>
          <w:b/>
          <w:sz w:val="24"/>
          <w:szCs w:val="24"/>
        </w:rPr>
      </w:pPr>
    </w:p>
    <w:p w:rsidR="00CF061A" w:rsidRPr="0026452A" w:rsidRDefault="00CF061A" w:rsidP="00CF061A">
      <w:pPr>
        <w:spacing w:line="216" w:lineRule="auto"/>
        <w:jc w:val="both"/>
        <w:rPr>
          <w:b/>
          <w:sz w:val="24"/>
          <w:szCs w:val="24"/>
        </w:rPr>
      </w:pPr>
      <w:r w:rsidRPr="0026452A">
        <w:rPr>
          <w:b/>
          <w:sz w:val="24"/>
          <w:szCs w:val="24"/>
        </w:rPr>
        <w:t xml:space="preserve">Table 1: Physical and chemical properties of soils of the experiment area </w:t>
      </w:r>
    </w:p>
    <w:p w:rsidR="00CF061A" w:rsidRPr="0026452A" w:rsidRDefault="00CF061A" w:rsidP="00CF061A">
      <w:pPr>
        <w:spacing w:line="216" w:lineRule="auto"/>
        <w:ind w:firstLine="720"/>
        <w:jc w:val="both"/>
        <w:rPr>
          <w:b/>
          <w:sz w:val="24"/>
          <w:szCs w:val="24"/>
        </w:rPr>
      </w:pPr>
      <w:r w:rsidRPr="0026452A">
        <w:rPr>
          <w:b/>
          <w:sz w:val="24"/>
          <w:szCs w:val="24"/>
        </w:rPr>
        <w:t xml:space="preserve">   (2004 and 2005)</w:t>
      </w:r>
    </w:p>
    <w:tbl>
      <w:tblPr>
        <w:tblW w:w="5000" w:type="pct"/>
        <w:tblLook w:val="01E0"/>
      </w:tblPr>
      <w:tblGrid>
        <w:gridCol w:w="3204"/>
        <w:gridCol w:w="3193"/>
        <w:gridCol w:w="3179"/>
      </w:tblGrid>
      <w:tr w:rsidR="00CF061A" w:rsidRPr="0026452A" w:rsidTr="001931A2">
        <w:tc>
          <w:tcPr>
            <w:tcW w:w="1673" w:type="pct"/>
            <w:tcBorders>
              <w:top w:val="single" w:sz="4" w:space="0" w:color="auto"/>
              <w:bottom w:val="single" w:sz="4" w:space="0" w:color="auto"/>
            </w:tcBorders>
          </w:tcPr>
          <w:p w:rsidR="00CF061A" w:rsidRPr="0026452A" w:rsidRDefault="00CF061A" w:rsidP="001931A2">
            <w:pPr>
              <w:spacing w:line="216" w:lineRule="auto"/>
              <w:rPr>
                <w:b/>
                <w:sz w:val="24"/>
                <w:szCs w:val="24"/>
              </w:rPr>
            </w:pPr>
            <w:r w:rsidRPr="0026452A">
              <w:rPr>
                <w:b/>
                <w:sz w:val="24"/>
                <w:szCs w:val="24"/>
              </w:rPr>
              <w:t>Soil Parameters</w:t>
            </w:r>
          </w:p>
        </w:tc>
        <w:tc>
          <w:tcPr>
            <w:tcW w:w="1667" w:type="pct"/>
            <w:tcBorders>
              <w:top w:val="single" w:sz="4" w:space="0" w:color="auto"/>
              <w:bottom w:val="single" w:sz="4" w:space="0" w:color="auto"/>
            </w:tcBorders>
          </w:tcPr>
          <w:p w:rsidR="00CF061A" w:rsidRPr="0026452A" w:rsidRDefault="00CF061A" w:rsidP="001931A2">
            <w:pPr>
              <w:spacing w:line="216" w:lineRule="auto"/>
              <w:jc w:val="both"/>
              <w:rPr>
                <w:b/>
                <w:sz w:val="24"/>
                <w:szCs w:val="24"/>
              </w:rPr>
            </w:pPr>
            <w:r w:rsidRPr="0026452A">
              <w:rPr>
                <w:b/>
                <w:sz w:val="24"/>
                <w:szCs w:val="24"/>
              </w:rPr>
              <w:t>2004</w:t>
            </w:r>
          </w:p>
        </w:tc>
        <w:tc>
          <w:tcPr>
            <w:tcW w:w="1660" w:type="pct"/>
            <w:tcBorders>
              <w:top w:val="single" w:sz="4" w:space="0" w:color="auto"/>
              <w:bottom w:val="single" w:sz="4" w:space="0" w:color="auto"/>
            </w:tcBorders>
          </w:tcPr>
          <w:p w:rsidR="00CF061A" w:rsidRPr="0026452A" w:rsidRDefault="00CF061A" w:rsidP="001931A2">
            <w:pPr>
              <w:spacing w:line="216" w:lineRule="auto"/>
              <w:jc w:val="both"/>
              <w:rPr>
                <w:b/>
                <w:sz w:val="24"/>
                <w:szCs w:val="24"/>
              </w:rPr>
            </w:pPr>
            <w:r w:rsidRPr="0026452A">
              <w:rPr>
                <w:b/>
                <w:sz w:val="24"/>
                <w:szCs w:val="24"/>
              </w:rPr>
              <w:t xml:space="preserve">  2005</w:t>
            </w:r>
          </w:p>
        </w:tc>
      </w:tr>
      <w:tr w:rsidR="00CF061A" w:rsidRPr="0026452A" w:rsidTr="001931A2">
        <w:tc>
          <w:tcPr>
            <w:tcW w:w="1673" w:type="pct"/>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pH(H</w:t>
            </w:r>
            <w:r w:rsidRPr="0026452A">
              <w:rPr>
                <w:sz w:val="24"/>
                <w:szCs w:val="24"/>
                <w:vertAlign w:val="subscript"/>
              </w:rPr>
              <w:t>2</w:t>
            </w:r>
            <w:r w:rsidRPr="0026452A">
              <w:rPr>
                <w:sz w:val="24"/>
                <w:szCs w:val="24"/>
              </w:rPr>
              <w:t>0)</w:t>
            </w:r>
          </w:p>
        </w:tc>
        <w:tc>
          <w:tcPr>
            <w:tcW w:w="1667" w:type="pct"/>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5.4</w:t>
            </w:r>
          </w:p>
        </w:tc>
        <w:tc>
          <w:tcPr>
            <w:tcW w:w="1660" w:type="pct"/>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4.7</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P mg kg</w:t>
            </w:r>
            <w:r w:rsidRPr="0026452A">
              <w:rPr>
                <w:sz w:val="24"/>
                <w:szCs w:val="24"/>
                <w:vertAlign w:val="superscript"/>
              </w:rPr>
              <w:t>-1</w:t>
            </w:r>
          </w:p>
        </w:tc>
        <w:tc>
          <w:tcPr>
            <w:tcW w:w="1667" w:type="pct"/>
          </w:tcPr>
          <w:p w:rsidR="00CF061A" w:rsidRPr="0026452A" w:rsidRDefault="00CF061A" w:rsidP="001931A2">
            <w:pPr>
              <w:spacing w:line="216" w:lineRule="auto"/>
              <w:jc w:val="both"/>
              <w:rPr>
                <w:sz w:val="24"/>
                <w:szCs w:val="24"/>
              </w:rPr>
            </w:pPr>
            <w:r w:rsidRPr="0026452A">
              <w:rPr>
                <w:sz w:val="24"/>
                <w:szCs w:val="24"/>
              </w:rPr>
              <w:t>31.2</w:t>
            </w:r>
          </w:p>
        </w:tc>
        <w:tc>
          <w:tcPr>
            <w:tcW w:w="1660" w:type="pct"/>
          </w:tcPr>
          <w:p w:rsidR="00CF061A" w:rsidRPr="0026452A" w:rsidRDefault="00CF061A" w:rsidP="001931A2">
            <w:pPr>
              <w:spacing w:line="216" w:lineRule="auto"/>
              <w:jc w:val="both"/>
              <w:rPr>
                <w:sz w:val="24"/>
                <w:szCs w:val="24"/>
              </w:rPr>
            </w:pPr>
            <w:r w:rsidRPr="0026452A">
              <w:rPr>
                <w:sz w:val="24"/>
                <w:szCs w:val="24"/>
              </w:rPr>
              <w:t>42.32</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N</w:t>
            </w:r>
          </w:p>
        </w:tc>
        <w:tc>
          <w:tcPr>
            <w:tcW w:w="1667" w:type="pct"/>
          </w:tcPr>
          <w:p w:rsidR="00CF061A" w:rsidRPr="0026452A" w:rsidRDefault="00CF061A" w:rsidP="001931A2">
            <w:pPr>
              <w:spacing w:line="216" w:lineRule="auto"/>
              <w:jc w:val="both"/>
              <w:rPr>
                <w:sz w:val="24"/>
                <w:szCs w:val="24"/>
              </w:rPr>
            </w:pPr>
            <w:r w:rsidRPr="0026452A">
              <w:rPr>
                <w:sz w:val="24"/>
                <w:szCs w:val="24"/>
              </w:rPr>
              <w:t>0.084</w:t>
            </w:r>
          </w:p>
        </w:tc>
        <w:tc>
          <w:tcPr>
            <w:tcW w:w="1660" w:type="pct"/>
          </w:tcPr>
          <w:p w:rsidR="00CF061A" w:rsidRPr="0026452A" w:rsidRDefault="00CF061A" w:rsidP="001931A2">
            <w:pPr>
              <w:spacing w:line="216" w:lineRule="auto"/>
              <w:jc w:val="both"/>
              <w:rPr>
                <w:sz w:val="24"/>
                <w:szCs w:val="24"/>
              </w:rPr>
            </w:pPr>
            <w:r w:rsidRPr="0026452A">
              <w:rPr>
                <w:sz w:val="24"/>
                <w:szCs w:val="24"/>
              </w:rPr>
              <w:t>0.08</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OC</w:t>
            </w:r>
          </w:p>
        </w:tc>
        <w:tc>
          <w:tcPr>
            <w:tcW w:w="1667" w:type="pct"/>
          </w:tcPr>
          <w:p w:rsidR="00CF061A" w:rsidRPr="0026452A" w:rsidRDefault="00CF061A" w:rsidP="001931A2">
            <w:pPr>
              <w:spacing w:line="216" w:lineRule="auto"/>
              <w:jc w:val="both"/>
              <w:rPr>
                <w:sz w:val="24"/>
                <w:szCs w:val="24"/>
              </w:rPr>
            </w:pPr>
            <w:r w:rsidRPr="0026452A">
              <w:rPr>
                <w:sz w:val="24"/>
                <w:szCs w:val="24"/>
              </w:rPr>
              <w:t>0.71</w:t>
            </w:r>
          </w:p>
        </w:tc>
        <w:tc>
          <w:tcPr>
            <w:tcW w:w="1660" w:type="pct"/>
          </w:tcPr>
          <w:p w:rsidR="00CF061A" w:rsidRPr="0026452A" w:rsidRDefault="00CF061A" w:rsidP="001931A2">
            <w:pPr>
              <w:spacing w:line="216" w:lineRule="auto"/>
              <w:jc w:val="both"/>
              <w:rPr>
                <w:sz w:val="24"/>
                <w:szCs w:val="24"/>
              </w:rPr>
            </w:pPr>
            <w:r w:rsidRPr="0026452A">
              <w:rPr>
                <w:sz w:val="24"/>
                <w:szCs w:val="24"/>
              </w:rPr>
              <w:t>0.79</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OM</w:t>
            </w:r>
          </w:p>
        </w:tc>
        <w:tc>
          <w:tcPr>
            <w:tcW w:w="1667" w:type="pct"/>
          </w:tcPr>
          <w:p w:rsidR="00CF061A" w:rsidRPr="0026452A" w:rsidRDefault="00CF061A" w:rsidP="001931A2">
            <w:pPr>
              <w:spacing w:line="216" w:lineRule="auto"/>
              <w:jc w:val="both"/>
              <w:rPr>
                <w:sz w:val="24"/>
                <w:szCs w:val="24"/>
              </w:rPr>
            </w:pPr>
            <w:r w:rsidRPr="0026452A">
              <w:rPr>
                <w:sz w:val="24"/>
                <w:szCs w:val="24"/>
              </w:rPr>
              <w:t>1.22</w:t>
            </w:r>
          </w:p>
        </w:tc>
        <w:tc>
          <w:tcPr>
            <w:tcW w:w="1660" w:type="pct"/>
          </w:tcPr>
          <w:p w:rsidR="00CF061A" w:rsidRPr="0026452A" w:rsidRDefault="00CF061A" w:rsidP="001931A2">
            <w:pPr>
              <w:spacing w:line="216" w:lineRule="auto"/>
              <w:jc w:val="both"/>
              <w:rPr>
                <w:sz w:val="24"/>
                <w:szCs w:val="24"/>
              </w:rPr>
            </w:pPr>
            <w:r w:rsidRPr="0026452A">
              <w:rPr>
                <w:sz w:val="24"/>
                <w:szCs w:val="24"/>
              </w:rPr>
              <w:t>1.36</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xml:space="preserve">Ca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p>
        </w:tc>
        <w:tc>
          <w:tcPr>
            <w:tcW w:w="1667" w:type="pct"/>
          </w:tcPr>
          <w:p w:rsidR="00CF061A" w:rsidRPr="0026452A" w:rsidRDefault="00CF061A" w:rsidP="001931A2">
            <w:pPr>
              <w:spacing w:line="216" w:lineRule="auto"/>
              <w:jc w:val="both"/>
              <w:rPr>
                <w:sz w:val="24"/>
                <w:szCs w:val="24"/>
              </w:rPr>
            </w:pPr>
            <w:r w:rsidRPr="0026452A">
              <w:rPr>
                <w:sz w:val="24"/>
                <w:szCs w:val="24"/>
              </w:rPr>
              <w:t>1.60</w:t>
            </w:r>
          </w:p>
        </w:tc>
        <w:tc>
          <w:tcPr>
            <w:tcW w:w="1660" w:type="pct"/>
          </w:tcPr>
          <w:p w:rsidR="00CF061A" w:rsidRPr="0026452A" w:rsidRDefault="00CF061A" w:rsidP="001931A2">
            <w:pPr>
              <w:spacing w:line="216" w:lineRule="auto"/>
              <w:jc w:val="both"/>
              <w:rPr>
                <w:sz w:val="24"/>
                <w:szCs w:val="24"/>
              </w:rPr>
            </w:pPr>
            <w:r w:rsidRPr="0026452A">
              <w:rPr>
                <w:sz w:val="24"/>
                <w:szCs w:val="24"/>
              </w:rPr>
              <w:t>1.93</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xml:space="preserve">Mg    </w:t>
            </w:r>
          </w:p>
        </w:tc>
        <w:tc>
          <w:tcPr>
            <w:tcW w:w="1667" w:type="pct"/>
          </w:tcPr>
          <w:p w:rsidR="00CF061A" w:rsidRPr="0026452A" w:rsidRDefault="00CF061A" w:rsidP="001931A2">
            <w:pPr>
              <w:spacing w:line="216" w:lineRule="auto"/>
              <w:jc w:val="both"/>
              <w:rPr>
                <w:sz w:val="24"/>
                <w:szCs w:val="24"/>
              </w:rPr>
            </w:pPr>
            <w:r w:rsidRPr="0026452A">
              <w:rPr>
                <w:sz w:val="24"/>
                <w:szCs w:val="24"/>
              </w:rPr>
              <w:t>1.20</w:t>
            </w:r>
          </w:p>
        </w:tc>
        <w:tc>
          <w:tcPr>
            <w:tcW w:w="1660" w:type="pct"/>
          </w:tcPr>
          <w:p w:rsidR="00CF061A" w:rsidRPr="0026452A" w:rsidRDefault="00CF061A" w:rsidP="001931A2">
            <w:pPr>
              <w:spacing w:line="216" w:lineRule="auto"/>
              <w:jc w:val="both"/>
              <w:rPr>
                <w:sz w:val="24"/>
                <w:szCs w:val="24"/>
              </w:rPr>
            </w:pPr>
            <w:r w:rsidRPr="0026452A">
              <w:rPr>
                <w:sz w:val="24"/>
                <w:szCs w:val="24"/>
              </w:rPr>
              <w:t>0.93</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xml:space="preserve">K      </w:t>
            </w:r>
          </w:p>
        </w:tc>
        <w:tc>
          <w:tcPr>
            <w:tcW w:w="1667" w:type="pct"/>
          </w:tcPr>
          <w:p w:rsidR="00CF061A" w:rsidRPr="0026452A" w:rsidRDefault="00CF061A" w:rsidP="001931A2">
            <w:pPr>
              <w:spacing w:line="216" w:lineRule="auto"/>
              <w:jc w:val="both"/>
              <w:rPr>
                <w:sz w:val="24"/>
                <w:szCs w:val="24"/>
              </w:rPr>
            </w:pPr>
            <w:r w:rsidRPr="0026452A">
              <w:rPr>
                <w:sz w:val="24"/>
                <w:szCs w:val="24"/>
              </w:rPr>
              <w:t>0.087</w:t>
            </w:r>
          </w:p>
        </w:tc>
        <w:tc>
          <w:tcPr>
            <w:tcW w:w="1660" w:type="pct"/>
          </w:tcPr>
          <w:p w:rsidR="00CF061A" w:rsidRPr="0026452A" w:rsidRDefault="00CF061A" w:rsidP="001931A2">
            <w:pPr>
              <w:spacing w:line="216" w:lineRule="auto"/>
              <w:jc w:val="both"/>
              <w:rPr>
                <w:sz w:val="24"/>
                <w:szCs w:val="24"/>
              </w:rPr>
            </w:pPr>
            <w:r w:rsidRPr="0026452A">
              <w:rPr>
                <w:sz w:val="24"/>
                <w:szCs w:val="24"/>
              </w:rPr>
              <w:t>0.90</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xml:space="preserve">Na    </w:t>
            </w:r>
          </w:p>
        </w:tc>
        <w:tc>
          <w:tcPr>
            <w:tcW w:w="1667" w:type="pct"/>
          </w:tcPr>
          <w:p w:rsidR="00CF061A" w:rsidRPr="0026452A" w:rsidRDefault="00CF061A" w:rsidP="001931A2">
            <w:pPr>
              <w:spacing w:line="216" w:lineRule="auto"/>
              <w:jc w:val="both"/>
              <w:rPr>
                <w:sz w:val="24"/>
                <w:szCs w:val="24"/>
              </w:rPr>
            </w:pPr>
            <w:r w:rsidRPr="0026452A">
              <w:rPr>
                <w:sz w:val="24"/>
                <w:szCs w:val="24"/>
              </w:rPr>
              <w:t>0.113</w:t>
            </w:r>
          </w:p>
        </w:tc>
        <w:tc>
          <w:tcPr>
            <w:tcW w:w="1660" w:type="pct"/>
          </w:tcPr>
          <w:p w:rsidR="00CF061A" w:rsidRPr="0026452A" w:rsidRDefault="00CF061A" w:rsidP="001931A2">
            <w:pPr>
              <w:spacing w:line="216" w:lineRule="auto"/>
              <w:jc w:val="both"/>
              <w:rPr>
                <w:sz w:val="24"/>
                <w:szCs w:val="24"/>
              </w:rPr>
            </w:pPr>
            <w:r w:rsidRPr="0026452A">
              <w:rPr>
                <w:sz w:val="24"/>
                <w:szCs w:val="24"/>
              </w:rPr>
              <w:t>0.15</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xml:space="preserve">Ea     </w:t>
            </w:r>
          </w:p>
        </w:tc>
        <w:tc>
          <w:tcPr>
            <w:tcW w:w="1667" w:type="pct"/>
          </w:tcPr>
          <w:p w:rsidR="00CF061A" w:rsidRPr="0026452A" w:rsidRDefault="00CF061A" w:rsidP="001931A2">
            <w:pPr>
              <w:spacing w:line="216" w:lineRule="auto"/>
              <w:jc w:val="both"/>
              <w:rPr>
                <w:sz w:val="24"/>
                <w:szCs w:val="24"/>
              </w:rPr>
            </w:pPr>
            <w:r w:rsidRPr="0026452A">
              <w:rPr>
                <w:sz w:val="24"/>
                <w:szCs w:val="24"/>
              </w:rPr>
              <w:t>0.96</w:t>
            </w:r>
          </w:p>
        </w:tc>
        <w:tc>
          <w:tcPr>
            <w:tcW w:w="1660" w:type="pct"/>
          </w:tcPr>
          <w:p w:rsidR="00CF061A" w:rsidRPr="0026452A" w:rsidRDefault="00CF061A" w:rsidP="001931A2">
            <w:pPr>
              <w:spacing w:line="216" w:lineRule="auto"/>
              <w:jc w:val="both"/>
              <w:rPr>
                <w:sz w:val="24"/>
                <w:szCs w:val="24"/>
              </w:rPr>
            </w:pPr>
            <w:r w:rsidRPr="0026452A">
              <w:rPr>
                <w:sz w:val="24"/>
                <w:szCs w:val="24"/>
              </w:rPr>
              <w:t>0.96</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ECEC</w:t>
            </w:r>
          </w:p>
        </w:tc>
        <w:tc>
          <w:tcPr>
            <w:tcW w:w="1667" w:type="pct"/>
          </w:tcPr>
          <w:p w:rsidR="00CF061A" w:rsidRPr="0026452A" w:rsidRDefault="00CF061A" w:rsidP="001931A2">
            <w:pPr>
              <w:spacing w:line="216" w:lineRule="auto"/>
              <w:jc w:val="both"/>
              <w:rPr>
                <w:sz w:val="24"/>
                <w:szCs w:val="24"/>
              </w:rPr>
            </w:pPr>
            <w:r w:rsidRPr="0026452A">
              <w:rPr>
                <w:sz w:val="24"/>
                <w:szCs w:val="24"/>
              </w:rPr>
              <w:t>3.96</w:t>
            </w:r>
          </w:p>
        </w:tc>
        <w:tc>
          <w:tcPr>
            <w:tcW w:w="1660" w:type="pct"/>
          </w:tcPr>
          <w:p w:rsidR="00CF061A" w:rsidRPr="0026452A" w:rsidRDefault="00CF061A" w:rsidP="001931A2">
            <w:pPr>
              <w:spacing w:line="216" w:lineRule="auto"/>
              <w:jc w:val="both"/>
              <w:rPr>
                <w:sz w:val="24"/>
                <w:szCs w:val="24"/>
              </w:rPr>
            </w:pPr>
            <w:r w:rsidRPr="0026452A">
              <w:rPr>
                <w:sz w:val="24"/>
                <w:szCs w:val="24"/>
              </w:rPr>
              <w:t>4.08</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BS</w:t>
            </w:r>
          </w:p>
        </w:tc>
        <w:tc>
          <w:tcPr>
            <w:tcW w:w="1667" w:type="pct"/>
          </w:tcPr>
          <w:p w:rsidR="00CF061A" w:rsidRPr="0026452A" w:rsidRDefault="00CF061A" w:rsidP="001931A2">
            <w:pPr>
              <w:spacing w:line="216" w:lineRule="auto"/>
              <w:jc w:val="both"/>
              <w:rPr>
                <w:sz w:val="24"/>
                <w:szCs w:val="24"/>
              </w:rPr>
            </w:pPr>
            <w:r w:rsidRPr="0026452A">
              <w:rPr>
                <w:sz w:val="24"/>
                <w:szCs w:val="24"/>
              </w:rPr>
              <w:t>72.5</w:t>
            </w:r>
          </w:p>
        </w:tc>
        <w:tc>
          <w:tcPr>
            <w:tcW w:w="1660" w:type="pct"/>
          </w:tcPr>
          <w:p w:rsidR="00CF061A" w:rsidRPr="0026452A" w:rsidRDefault="00CF061A" w:rsidP="001931A2">
            <w:pPr>
              <w:spacing w:line="216" w:lineRule="auto"/>
              <w:jc w:val="both"/>
              <w:rPr>
                <w:sz w:val="24"/>
                <w:szCs w:val="24"/>
              </w:rPr>
            </w:pPr>
            <w:r w:rsidRPr="0026452A">
              <w:rPr>
                <w:sz w:val="24"/>
                <w:szCs w:val="24"/>
              </w:rPr>
              <w:t>75.75</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Sand</w:t>
            </w:r>
          </w:p>
        </w:tc>
        <w:tc>
          <w:tcPr>
            <w:tcW w:w="1667" w:type="pct"/>
          </w:tcPr>
          <w:p w:rsidR="00CF061A" w:rsidRPr="0026452A" w:rsidRDefault="00CF061A" w:rsidP="001931A2">
            <w:pPr>
              <w:spacing w:line="216" w:lineRule="auto"/>
              <w:jc w:val="both"/>
              <w:rPr>
                <w:sz w:val="24"/>
                <w:szCs w:val="24"/>
              </w:rPr>
            </w:pPr>
            <w:r w:rsidRPr="0026452A">
              <w:rPr>
                <w:sz w:val="24"/>
                <w:szCs w:val="24"/>
              </w:rPr>
              <w:t>74</w:t>
            </w:r>
          </w:p>
        </w:tc>
        <w:tc>
          <w:tcPr>
            <w:tcW w:w="1660" w:type="pct"/>
          </w:tcPr>
          <w:p w:rsidR="00CF061A" w:rsidRPr="0026452A" w:rsidRDefault="00CF061A" w:rsidP="001931A2">
            <w:pPr>
              <w:spacing w:line="216" w:lineRule="auto"/>
              <w:jc w:val="both"/>
              <w:rPr>
                <w:sz w:val="24"/>
                <w:szCs w:val="24"/>
              </w:rPr>
            </w:pPr>
            <w:r w:rsidRPr="0026452A">
              <w:rPr>
                <w:sz w:val="24"/>
                <w:szCs w:val="24"/>
              </w:rPr>
              <w:t>72</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Silt</w:t>
            </w:r>
          </w:p>
        </w:tc>
        <w:tc>
          <w:tcPr>
            <w:tcW w:w="1667" w:type="pct"/>
          </w:tcPr>
          <w:p w:rsidR="00CF061A" w:rsidRPr="0026452A" w:rsidRDefault="00CF061A" w:rsidP="001931A2">
            <w:pPr>
              <w:spacing w:line="216" w:lineRule="auto"/>
              <w:jc w:val="both"/>
              <w:rPr>
                <w:sz w:val="24"/>
                <w:szCs w:val="24"/>
              </w:rPr>
            </w:pPr>
            <w:r w:rsidRPr="0026452A">
              <w:rPr>
                <w:sz w:val="24"/>
                <w:szCs w:val="24"/>
              </w:rPr>
              <w:t>10</w:t>
            </w:r>
          </w:p>
        </w:tc>
        <w:tc>
          <w:tcPr>
            <w:tcW w:w="1660" w:type="pct"/>
          </w:tcPr>
          <w:p w:rsidR="00CF061A" w:rsidRPr="0026452A" w:rsidRDefault="00CF061A" w:rsidP="001931A2">
            <w:pPr>
              <w:spacing w:line="216" w:lineRule="auto"/>
              <w:jc w:val="both"/>
              <w:rPr>
                <w:sz w:val="24"/>
                <w:szCs w:val="24"/>
              </w:rPr>
            </w:pPr>
            <w:r w:rsidRPr="0026452A">
              <w:rPr>
                <w:sz w:val="24"/>
                <w:szCs w:val="24"/>
              </w:rPr>
              <w:t>11</w:t>
            </w:r>
          </w:p>
        </w:tc>
      </w:tr>
      <w:tr w:rsidR="00CF061A" w:rsidRPr="0026452A" w:rsidTr="001931A2">
        <w:tc>
          <w:tcPr>
            <w:tcW w:w="1673" w:type="pct"/>
          </w:tcPr>
          <w:p w:rsidR="00CF061A" w:rsidRPr="0026452A" w:rsidRDefault="00CF061A" w:rsidP="001931A2">
            <w:pPr>
              <w:spacing w:line="216" w:lineRule="auto"/>
              <w:jc w:val="both"/>
              <w:rPr>
                <w:sz w:val="24"/>
                <w:szCs w:val="24"/>
              </w:rPr>
            </w:pPr>
            <w:r w:rsidRPr="0026452A">
              <w:rPr>
                <w:sz w:val="24"/>
                <w:szCs w:val="24"/>
              </w:rPr>
              <w:t>% Clay</w:t>
            </w:r>
          </w:p>
        </w:tc>
        <w:tc>
          <w:tcPr>
            <w:tcW w:w="1667" w:type="pct"/>
          </w:tcPr>
          <w:p w:rsidR="00CF061A" w:rsidRPr="0026452A" w:rsidRDefault="00CF061A" w:rsidP="001931A2">
            <w:pPr>
              <w:spacing w:line="216" w:lineRule="auto"/>
              <w:jc w:val="both"/>
              <w:rPr>
                <w:sz w:val="24"/>
                <w:szCs w:val="24"/>
              </w:rPr>
            </w:pPr>
            <w:r w:rsidRPr="0026452A">
              <w:rPr>
                <w:sz w:val="24"/>
                <w:szCs w:val="24"/>
              </w:rPr>
              <w:t>16</w:t>
            </w:r>
          </w:p>
        </w:tc>
        <w:tc>
          <w:tcPr>
            <w:tcW w:w="1660" w:type="pct"/>
          </w:tcPr>
          <w:p w:rsidR="00CF061A" w:rsidRPr="0026452A" w:rsidRDefault="00CF061A" w:rsidP="001931A2">
            <w:pPr>
              <w:spacing w:line="216" w:lineRule="auto"/>
              <w:jc w:val="both"/>
              <w:rPr>
                <w:sz w:val="24"/>
                <w:szCs w:val="24"/>
              </w:rPr>
            </w:pPr>
            <w:r w:rsidRPr="0026452A">
              <w:rPr>
                <w:sz w:val="24"/>
                <w:szCs w:val="24"/>
              </w:rPr>
              <w:t>17</w:t>
            </w:r>
          </w:p>
        </w:tc>
      </w:tr>
      <w:tr w:rsidR="00CF061A" w:rsidRPr="0026452A" w:rsidTr="001931A2">
        <w:tc>
          <w:tcPr>
            <w:tcW w:w="1673" w:type="pct"/>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Texture</w:t>
            </w:r>
          </w:p>
        </w:tc>
        <w:tc>
          <w:tcPr>
            <w:tcW w:w="1667" w:type="pct"/>
            <w:tcBorders>
              <w:bottom w:val="single" w:sz="4" w:space="0" w:color="auto"/>
            </w:tcBorders>
          </w:tcPr>
          <w:p w:rsidR="00CF061A" w:rsidRPr="0026452A" w:rsidRDefault="001931A2" w:rsidP="001931A2">
            <w:pPr>
              <w:spacing w:line="216" w:lineRule="auto"/>
              <w:jc w:val="both"/>
              <w:rPr>
                <w:sz w:val="24"/>
                <w:szCs w:val="24"/>
              </w:rPr>
            </w:pPr>
            <w:r w:rsidRPr="0026452A">
              <w:rPr>
                <w:noProof/>
                <w:sz w:val="24"/>
                <w:szCs w:val="24"/>
                <w:lang w:eastAsia="zh-TW"/>
              </w:rPr>
              <w:pict>
                <v:rect id="_x0000_s1061" style="position:absolute;left:0;text-align:left;margin-left:31.75pt;margin-top:30.3pt;width:54pt;height:27pt;z-index:251677696;mso-position-horizontal-relative:text;mso-position-vertical-relative:text" stroked="f">
                  <v:textbox style="mso-next-textbox:#_x0000_s1061">
                    <w:txbxContent>
                      <w:p w:rsidR="001931A2" w:rsidRPr="009D63EA" w:rsidRDefault="001931A2" w:rsidP="00CF061A">
                        <w:pPr>
                          <w:jc w:val="center"/>
                        </w:pPr>
                        <w:r>
                          <w:t>36</w:t>
                        </w:r>
                      </w:p>
                    </w:txbxContent>
                  </v:textbox>
                </v:rect>
              </w:pict>
            </w:r>
            <w:r w:rsidR="00CF061A" w:rsidRPr="0026452A">
              <w:rPr>
                <w:sz w:val="24"/>
                <w:szCs w:val="24"/>
              </w:rPr>
              <w:t xml:space="preserve">Sandy clay loam </w:t>
            </w:r>
          </w:p>
        </w:tc>
        <w:tc>
          <w:tcPr>
            <w:tcW w:w="1660" w:type="pct"/>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Sandy clay loam</w:t>
            </w:r>
          </w:p>
        </w:tc>
      </w:tr>
    </w:tbl>
    <w:p w:rsidR="00CF061A" w:rsidRPr="0026452A" w:rsidRDefault="00CF061A" w:rsidP="00924292">
      <w:pPr>
        <w:spacing w:line="216" w:lineRule="auto"/>
        <w:jc w:val="both"/>
        <w:rPr>
          <w:b/>
          <w:sz w:val="24"/>
          <w:szCs w:val="24"/>
        </w:rPr>
        <w:sectPr w:rsidR="00CF061A" w:rsidRPr="0026452A" w:rsidSect="001931A2">
          <w:type w:val="continuous"/>
          <w:pgSz w:w="12240" w:h="16560" w:code="9"/>
          <w:pgMar w:top="1440" w:right="1440" w:bottom="1440" w:left="1440" w:header="720" w:footer="720" w:gutter="0"/>
          <w:cols w:space="720"/>
          <w:docGrid w:linePitch="360"/>
        </w:sectPr>
      </w:pPr>
    </w:p>
    <w:p w:rsidR="00CF061A" w:rsidRPr="0026452A" w:rsidRDefault="00924292" w:rsidP="00CF061A">
      <w:pPr>
        <w:jc w:val="both"/>
        <w:outlineLvl w:val="0"/>
        <w:rPr>
          <w:b/>
          <w:sz w:val="24"/>
          <w:szCs w:val="24"/>
        </w:rPr>
      </w:pPr>
      <w:r w:rsidRPr="0026452A">
        <w:rPr>
          <w:b/>
          <w:noProof/>
          <w:sz w:val="24"/>
          <w:szCs w:val="24"/>
          <w:lang w:eastAsia="zh-TW"/>
        </w:rPr>
        <w:lastRenderedPageBreak/>
        <w:pict>
          <v:group id="_x0000_s1036" style="position:absolute;left:0;text-align:left;margin-left:-3.9pt;margin-top:-42.25pt;width:477pt;height:18pt;z-index:251668480" coordorigin="1260,1080" coordsize="9540,360">
            <v:line id="_x0000_s1037" style="position:absolute" from="1260,1440" to="10800,1440"/>
            <v:rect id="_x0000_s1038" style="position:absolute;left:1260;top:1080;width:9540;height:360" stroked="f">
              <v:textbox style="mso-next-textbox:#_x0000_s1038">
                <w:txbxContent>
                  <w:p w:rsidR="001931A2" w:rsidRPr="00B118A7" w:rsidRDefault="001931A2" w:rsidP="00CF061A">
                    <w:pPr>
                      <w:jc w:val="right"/>
                      <w:rPr>
                        <w:i/>
                      </w:rPr>
                    </w:pPr>
                    <w:proofErr w:type="spellStart"/>
                    <w:r w:rsidRPr="00924292">
                      <w:t>Onunka</w:t>
                    </w:r>
                    <w:proofErr w:type="spellEnd"/>
                    <w:r w:rsidR="00924292">
                      <w:rPr>
                        <w:i/>
                      </w:rPr>
                      <w:t xml:space="preserve"> et al.</w:t>
                    </w:r>
                    <w:proofErr w:type="gramStart"/>
                    <w:r>
                      <w:rPr>
                        <w:i/>
                      </w:rPr>
                      <w:t>,  NJSS</w:t>
                    </w:r>
                    <w:proofErr w:type="gramEnd"/>
                    <w:r>
                      <w:rPr>
                        <w:i/>
                      </w:rPr>
                      <w:t>/21(2)/2011</w:t>
                    </w:r>
                  </w:p>
                </w:txbxContent>
              </v:textbox>
            </v:rect>
          </v:group>
        </w:pict>
      </w:r>
      <w:proofErr w:type="gramStart"/>
      <w:r w:rsidR="00CF061A" w:rsidRPr="0026452A">
        <w:rPr>
          <w:b/>
          <w:sz w:val="24"/>
          <w:szCs w:val="24"/>
        </w:rPr>
        <w:t xml:space="preserve">Soil </w:t>
      </w:r>
      <w:proofErr w:type="spellStart"/>
      <w:r w:rsidR="00CF061A" w:rsidRPr="0026452A">
        <w:rPr>
          <w:b/>
          <w:sz w:val="24"/>
          <w:szCs w:val="24"/>
        </w:rPr>
        <w:t>pH.</w:t>
      </w:r>
      <w:proofErr w:type="spellEnd"/>
      <w:proofErr w:type="gramEnd"/>
    </w:p>
    <w:p w:rsidR="00924292" w:rsidRDefault="00CF061A" w:rsidP="00CF061A">
      <w:pPr>
        <w:jc w:val="both"/>
        <w:rPr>
          <w:sz w:val="24"/>
          <w:szCs w:val="24"/>
        </w:rPr>
      </w:pPr>
      <w:r w:rsidRPr="0026452A">
        <w:rPr>
          <w:sz w:val="24"/>
          <w:szCs w:val="24"/>
        </w:rPr>
        <w:t xml:space="preserve">The result of the effect of time of application of poultry manure on soil pH in 2004 and 2005 is shown in Table 2. Poultry manure applied at 2 weeks before planting, at planting and 6 weeks after planting reduced soil pH from 5.4 to 5.14 and 5.37 respectively. But application of poultry manure at 2 weeks after planting and 4 weeks after planting increased soil pH form 5.4 to 5.55 and 5.45. The reduction in soil pH at 2 weeks before planting may be due to depletion of soil nutrients especially the exchangeable </w:t>
      </w:r>
      <w:proofErr w:type="spellStart"/>
      <w:r w:rsidRPr="0026452A">
        <w:rPr>
          <w:sz w:val="24"/>
          <w:szCs w:val="24"/>
        </w:rPr>
        <w:t>cations</w:t>
      </w:r>
      <w:proofErr w:type="spellEnd"/>
      <w:r w:rsidRPr="0026452A">
        <w:rPr>
          <w:sz w:val="24"/>
          <w:szCs w:val="24"/>
        </w:rPr>
        <w:t xml:space="preserve"> and at 6 weeks after planting may be attributed to slow decomposition rate of added manure. This indicates that the time of application was not appropriate. The report of </w:t>
      </w:r>
      <w:proofErr w:type="spellStart"/>
      <w:r w:rsidRPr="0026452A">
        <w:rPr>
          <w:sz w:val="24"/>
          <w:szCs w:val="24"/>
        </w:rPr>
        <w:t>Duruigbo</w:t>
      </w:r>
      <w:proofErr w:type="spellEnd"/>
      <w:r w:rsidRPr="0026452A">
        <w:rPr>
          <w:sz w:val="24"/>
          <w:szCs w:val="24"/>
        </w:rPr>
        <w:t xml:space="preserve"> </w:t>
      </w:r>
      <w:r w:rsidRPr="0026452A">
        <w:rPr>
          <w:i/>
          <w:sz w:val="24"/>
          <w:szCs w:val="24"/>
        </w:rPr>
        <w:t>et al</w:t>
      </w:r>
      <w:r w:rsidR="00924292">
        <w:rPr>
          <w:i/>
          <w:sz w:val="24"/>
          <w:szCs w:val="24"/>
        </w:rPr>
        <w:t>.</w:t>
      </w:r>
      <w:r w:rsidRPr="0026452A">
        <w:rPr>
          <w:i/>
          <w:sz w:val="24"/>
          <w:szCs w:val="24"/>
        </w:rPr>
        <w:t xml:space="preserve"> (2007</w:t>
      </w:r>
      <w:r w:rsidRPr="0026452A">
        <w:rPr>
          <w:sz w:val="24"/>
          <w:szCs w:val="24"/>
        </w:rPr>
        <w:t>)</w:t>
      </w:r>
      <w:r w:rsidR="00924292">
        <w:rPr>
          <w:sz w:val="24"/>
          <w:szCs w:val="24"/>
        </w:rPr>
        <w:t>,</w:t>
      </w:r>
      <w:r w:rsidRPr="0026452A">
        <w:rPr>
          <w:sz w:val="24"/>
          <w:szCs w:val="24"/>
        </w:rPr>
        <w:t xml:space="preserve"> len</w:t>
      </w:r>
      <w:r w:rsidR="00924292">
        <w:rPr>
          <w:sz w:val="24"/>
          <w:szCs w:val="24"/>
        </w:rPr>
        <w:t>t</w:t>
      </w:r>
      <w:r w:rsidRPr="0026452A">
        <w:rPr>
          <w:sz w:val="24"/>
          <w:szCs w:val="24"/>
        </w:rPr>
        <w:t xml:space="preserve"> support to these findings though they regarded the quantity of poultry manure </w:t>
      </w:r>
    </w:p>
    <w:p w:rsidR="00924292" w:rsidRDefault="00924292" w:rsidP="00CF061A">
      <w:pPr>
        <w:jc w:val="both"/>
        <w:rPr>
          <w:sz w:val="24"/>
          <w:szCs w:val="24"/>
        </w:rPr>
      </w:pPr>
    </w:p>
    <w:p w:rsidR="00CF061A" w:rsidRPr="0026452A" w:rsidRDefault="00CF061A" w:rsidP="00CF061A">
      <w:pPr>
        <w:jc w:val="both"/>
        <w:rPr>
          <w:sz w:val="24"/>
          <w:szCs w:val="24"/>
        </w:rPr>
      </w:pPr>
      <w:proofErr w:type="gramStart"/>
      <w:r w:rsidRPr="0026452A">
        <w:rPr>
          <w:sz w:val="24"/>
          <w:szCs w:val="24"/>
        </w:rPr>
        <w:lastRenderedPageBreak/>
        <w:t>used</w:t>
      </w:r>
      <w:proofErr w:type="gramEnd"/>
      <w:r w:rsidRPr="0026452A">
        <w:rPr>
          <w:sz w:val="24"/>
          <w:szCs w:val="24"/>
        </w:rPr>
        <w:t xml:space="preserve"> here as inadequate. The increased pH observed at 2 and 4 weeks after planting also agree</w:t>
      </w:r>
      <w:r w:rsidR="00924292">
        <w:rPr>
          <w:sz w:val="24"/>
          <w:szCs w:val="24"/>
        </w:rPr>
        <w:t>d with</w:t>
      </w:r>
      <w:r w:rsidRPr="0026452A">
        <w:rPr>
          <w:sz w:val="24"/>
          <w:szCs w:val="24"/>
        </w:rPr>
        <w:t xml:space="preserve"> the reports of </w:t>
      </w:r>
      <w:proofErr w:type="spellStart"/>
      <w:r w:rsidRPr="0026452A">
        <w:rPr>
          <w:sz w:val="24"/>
          <w:szCs w:val="24"/>
        </w:rPr>
        <w:t>Duruigbo</w:t>
      </w:r>
      <w:proofErr w:type="spellEnd"/>
      <w:r w:rsidRPr="0026452A">
        <w:rPr>
          <w:sz w:val="24"/>
          <w:szCs w:val="24"/>
        </w:rPr>
        <w:t xml:space="preserve"> </w:t>
      </w:r>
      <w:r w:rsidRPr="0026452A">
        <w:rPr>
          <w:i/>
          <w:sz w:val="24"/>
          <w:szCs w:val="24"/>
        </w:rPr>
        <w:t>et al</w:t>
      </w:r>
      <w:r w:rsidR="00924292">
        <w:rPr>
          <w:i/>
          <w:sz w:val="24"/>
          <w:szCs w:val="24"/>
        </w:rPr>
        <w:t>.</w:t>
      </w:r>
      <w:r w:rsidRPr="0026452A">
        <w:rPr>
          <w:sz w:val="24"/>
          <w:szCs w:val="24"/>
        </w:rPr>
        <w:t xml:space="preserve"> </w:t>
      </w:r>
      <w:r w:rsidR="00924292">
        <w:rPr>
          <w:sz w:val="24"/>
          <w:szCs w:val="24"/>
        </w:rPr>
        <w:t>(</w:t>
      </w:r>
      <w:r w:rsidRPr="0026452A">
        <w:rPr>
          <w:i/>
          <w:sz w:val="24"/>
          <w:szCs w:val="24"/>
        </w:rPr>
        <w:t>2007</w:t>
      </w:r>
      <w:r w:rsidR="00924292">
        <w:rPr>
          <w:sz w:val="24"/>
          <w:szCs w:val="24"/>
        </w:rPr>
        <w:t>).</w:t>
      </w:r>
      <w:r w:rsidRPr="0026452A">
        <w:rPr>
          <w:sz w:val="24"/>
          <w:szCs w:val="24"/>
        </w:rPr>
        <w:t xml:space="preserve"> </w:t>
      </w:r>
      <w:proofErr w:type="spellStart"/>
      <w:r w:rsidRPr="0026452A">
        <w:rPr>
          <w:sz w:val="24"/>
          <w:szCs w:val="24"/>
        </w:rPr>
        <w:t>Jinadasa</w:t>
      </w:r>
      <w:proofErr w:type="spellEnd"/>
      <w:r w:rsidRPr="0026452A">
        <w:rPr>
          <w:sz w:val="24"/>
          <w:szCs w:val="24"/>
        </w:rPr>
        <w:t xml:space="preserve"> </w:t>
      </w:r>
      <w:r w:rsidRPr="0026452A">
        <w:rPr>
          <w:i/>
          <w:sz w:val="24"/>
          <w:szCs w:val="24"/>
        </w:rPr>
        <w:t xml:space="preserve">et al. </w:t>
      </w:r>
      <w:r w:rsidRPr="0026452A">
        <w:rPr>
          <w:sz w:val="24"/>
          <w:szCs w:val="24"/>
        </w:rPr>
        <w:t>(1997)</w:t>
      </w:r>
      <w:r w:rsidR="00924292">
        <w:rPr>
          <w:sz w:val="24"/>
          <w:szCs w:val="24"/>
        </w:rPr>
        <w:t>,</w:t>
      </w:r>
      <w:r w:rsidRPr="0026452A">
        <w:rPr>
          <w:sz w:val="24"/>
          <w:szCs w:val="24"/>
        </w:rPr>
        <w:t xml:space="preserve"> observed reduction acidification and increased exchangeable </w:t>
      </w:r>
      <w:proofErr w:type="spellStart"/>
      <w:r w:rsidRPr="0026452A">
        <w:rPr>
          <w:sz w:val="24"/>
          <w:szCs w:val="24"/>
        </w:rPr>
        <w:t>cation</w:t>
      </w:r>
      <w:proofErr w:type="spellEnd"/>
      <w:r w:rsidRPr="0026452A">
        <w:rPr>
          <w:sz w:val="24"/>
          <w:szCs w:val="24"/>
        </w:rPr>
        <w:t xml:space="preserve"> when poultry manure was added to the soil.</w:t>
      </w:r>
    </w:p>
    <w:p w:rsidR="00CF061A" w:rsidRPr="0026452A" w:rsidRDefault="00CF061A" w:rsidP="00CF061A">
      <w:pPr>
        <w:jc w:val="both"/>
        <w:rPr>
          <w:sz w:val="24"/>
          <w:szCs w:val="24"/>
        </w:rPr>
      </w:pPr>
    </w:p>
    <w:p w:rsidR="00CF061A" w:rsidRPr="0026452A" w:rsidRDefault="00CF061A" w:rsidP="00CF061A">
      <w:pPr>
        <w:jc w:val="both"/>
        <w:rPr>
          <w:sz w:val="24"/>
          <w:szCs w:val="24"/>
        </w:rPr>
      </w:pPr>
      <w:r w:rsidRPr="0026452A">
        <w:rPr>
          <w:sz w:val="24"/>
          <w:szCs w:val="24"/>
        </w:rPr>
        <w:t>In 2005</w:t>
      </w:r>
      <w:r w:rsidR="00924292">
        <w:rPr>
          <w:sz w:val="24"/>
          <w:szCs w:val="24"/>
        </w:rPr>
        <w:t>,</w:t>
      </w:r>
      <w:r w:rsidRPr="0026452A">
        <w:rPr>
          <w:sz w:val="24"/>
          <w:szCs w:val="24"/>
        </w:rPr>
        <w:t xml:space="preserve"> application of poultry manure increased soil pH across all time of application, but the highest increase was recorded at 4 weeks application from 4.7-5.7. The ability of organic manure to increase soil pH was due to the presence of basic </w:t>
      </w:r>
      <w:proofErr w:type="spellStart"/>
      <w:r w:rsidRPr="0026452A">
        <w:rPr>
          <w:sz w:val="24"/>
          <w:szCs w:val="24"/>
        </w:rPr>
        <w:t>cations</w:t>
      </w:r>
      <w:proofErr w:type="spellEnd"/>
      <w:r w:rsidRPr="0026452A">
        <w:rPr>
          <w:sz w:val="24"/>
          <w:szCs w:val="24"/>
        </w:rPr>
        <w:t xml:space="preserve"> contained in the poultry manure </w:t>
      </w:r>
      <w:proofErr w:type="spellStart"/>
      <w:r w:rsidRPr="0026452A">
        <w:rPr>
          <w:sz w:val="24"/>
          <w:szCs w:val="24"/>
        </w:rPr>
        <w:t>Natsher</w:t>
      </w:r>
      <w:proofErr w:type="spellEnd"/>
      <w:r w:rsidRPr="0026452A">
        <w:rPr>
          <w:sz w:val="24"/>
          <w:szCs w:val="24"/>
        </w:rPr>
        <w:t xml:space="preserve"> and </w:t>
      </w:r>
      <w:proofErr w:type="spellStart"/>
      <w:r w:rsidRPr="0026452A">
        <w:rPr>
          <w:sz w:val="24"/>
          <w:szCs w:val="24"/>
        </w:rPr>
        <w:t>Schwetnmann</w:t>
      </w:r>
      <w:proofErr w:type="spellEnd"/>
      <w:r w:rsidRPr="0026452A">
        <w:rPr>
          <w:sz w:val="24"/>
          <w:szCs w:val="24"/>
        </w:rPr>
        <w:t xml:space="preserve"> </w:t>
      </w:r>
      <w:r w:rsidRPr="0026452A">
        <w:rPr>
          <w:i/>
          <w:sz w:val="24"/>
          <w:szCs w:val="24"/>
        </w:rPr>
        <w:t>(1991</w:t>
      </w:r>
      <w:r w:rsidRPr="0026452A">
        <w:rPr>
          <w:sz w:val="24"/>
          <w:szCs w:val="24"/>
        </w:rPr>
        <w:t>)</w:t>
      </w:r>
      <w:r w:rsidR="00924292">
        <w:rPr>
          <w:sz w:val="24"/>
          <w:szCs w:val="24"/>
        </w:rPr>
        <w:t>,</w:t>
      </w:r>
      <w:r w:rsidRPr="0026452A">
        <w:rPr>
          <w:sz w:val="24"/>
          <w:szCs w:val="24"/>
        </w:rPr>
        <w:t xml:space="preserve"> reported that such basic </w:t>
      </w:r>
      <w:proofErr w:type="spellStart"/>
      <w:r w:rsidRPr="0026452A">
        <w:rPr>
          <w:sz w:val="24"/>
          <w:szCs w:val="24"/>
        </w:rPr>
        <w:t>cations</w:t>
      </w:r>
      <w:proofErr w:type="spellEnd"/>
      <w:r w:rsidRPr="0026452A">
        <w:rPr>
          <w:sz w:val="24"/>
          <w:szCs w:val="24"/>
        </w:rPr>
        <w:t xml:space="preserve"> are released upon microbial </w:t>
      </w:r>
      <w:proofErr w:type="spellStart"/>
      <w:r w:rsidRPr="0026452A">
        <w:rPr>
          <w:sz w:val="24"/>
          <w:szCs w:val="24"/>
        </w:rPr>
        <w:t>decarboxcation</w:t>
      </w:r>
      <w:proofErr w:type="spellEnd"/>
      <w:r w:rsidRPr="0026452A">
        <w:rPr>
          <w:sz w:val="24"/>
          <w:szCs w:val="24"/>
        </w:rPr>
        <w:t>.</w:t>
      </w:r>
    </w:p>
    <w:p w:rsidR="00CF061A" w:rsidRPr="0026452A" w:rsidRDefault="00CF061A" w:rsidP="00CF061A">
      <w:pPr>
        <w:jc w:val="both"/>
        <w:rPr>
          <w:sz w:val="24"/>
          <w:szCs w:val="24"/>
        </w:rPr>
        <w:sectPr w:rsidR="00CF061A" w:rsidRPr="0026452A" w:rsidSect="001931A2">
          <w:type w:val="continuous"/>
          <w:pgSz w:w="12240" w:h="16560" w:code="9"/>
          <w:pgMar w:top="1440" w:right="1440" w:bottom="1440" w:left="1440" w:header="720" w:footer="720" w:gutter="0"/>
          <w:cols w:num="2" w:space="288"/>
          <w:docGrid w:linePitch="360"/>
        </w:sectPr>
      </w:pPr>
      <w:r w:rsidRPr="0026452A">
        <w:rPr>
          <w:sz w:val="24"/>
          <w:szCs w:val="24"/>
        </w:rPr>
        <w:t xml:space="preserve">  </w:t>
      </w:r>
    </w:p>
    <w:p w:rsidR="00CF061A" w:rsidRPr="0026452A" w:rsidRDefault="00CF061A" w:rsidP="00CF061A">
      <w:pPr>
        <w:jc w:val="both"/>
        <w:rPr>
          <w:sz w:val="24"/>
          <w:szCs w:val="24"/>
        </w:rPr>
      </w:pPr>
    </w:p>
    <w:p w:rsidR="00CF061A" w:rsidRPr="0026452A" w:rsidRDefault="00CF061A" w:rsidP="00CF061A">
      <w:pPr>
        <w:jc w:val="both"/>
        <w:rPr>
          <w:b/>
          <w:sz w:val="24"/>
          <w:szCs w:val="24"/>
        </w:rPr>
      </w:pPr>
      <w:r w:rsidRPr="0026452A">
        <w:rPr>
          <w:b/>
          <w:sz w:val="24"/>
          <w:szCs w:val="24"/>
        </w:rPr>
        <w:t xml:space="preserve">Table2: Effect of variety and time of application of poultry manure on soil pH in 2004 </w:t>
      </w:r>
    </w:p>
    <w:p w:rsidR="00CF061A" w:rsidRPr="0026452A" w:rsidRDefault="00CF061A" w:rsidP="00CF061A">
      <w:pPr>
        <w:ind w:firstLine="720"/>
        <w:jc w:val="both"/>
        <w:rPr>
          <w:b/>
          <w:sz w:val="24"/>
          <w:szCs w:val="24"/>
        </w:rPr>
      </w:pPr>
      <w:r w:rsidRPr="0026452A">
        <w:rPr>
          <w:b/>
          <w:sz w:val="24"/>
          <w:szCs w:val="24"/>
        </w:rPr>
        <w:t xml:space="preserve">  </w:t>
      </w:r>
      <w:proofErr w:type="gramStart"/>
      <w:r w:rsidRPr="0026452A">
        <w:rPr>
          <w:b/>
          <w:sz w:val="24"/>
          <w:szCs w:val="24"/>
        </w:rPr>
        <w:t>and</w:t>
      </w:r>
      <w:proofErr w:type="gramEnd"/>
      <w:r w:rsidRPr="0026452A">
        <w:rPr>
          <w:b/>
          <w:sz w:val="24"/>
          <w:szCs w:val="24"/>
        </w:rPr>
        <w:t xml:space="preserve"> 2005 cropping seasons</w:t>
      </w:r>
    </w:p>
    <w:tbl>
      <w:tblPr>
        <w:tblW w:w="5000" w:type="pct"/>
        <w:tblLook w:val="01E0"/>
      </w:tblPr>
      <w:tblGrid>
        <w:gridCol w:w="2715"/>
        <w:gridCol w:w="772"/>
        <w:gridCol w:w="772"/>
        <w:gridCol w:w="772"/>
        <w:gridCol w:w="1042"/>
        <w:gridCol w:w="774"/>
        <w:gridCol w:w="774"/>
        <w:gridCol w:w="917"/>
        <w:gridCol w:w="1038"/>
      </w:tblGrid>
      <w:tr w:rsidR="00CF061A" w:rsidRPr="0026452A" w:rsidTr="001931A2">
        <w:trPr>
          <w:trHeight w:val="530"/>
        </w:trPr>
        <w:tc>
          <w:tcPr>
            <w:tcW w:w="1418" w:type="pct"/>
            <w:vMerge w:val="restart"/>
            <w:tcBorders>
              <w:top w:val="single" w:sz="4" w:space="0" w:color="auto"/>
            </w:tcBorders>
          </w:tcPr>
          <w:p w:rsidR="00CF061A" w:rsidRPr="0026452A" w:rsidRDefault="00CF061A" w:rsidP="001931A2">
            <w:pPr>
              <w:jc w:val="both"/>
              <w:rPr>
                <w:b/>
                <w:sz w:val="24"/>
                <w:szCs w:val="24"/>
              </w:rPr>
            </w:pPr>
            <w:r w:rsidRPr="0026452A">
              <w:rPr>
                <w:b/>
                <w:sz w:val="24"/>
                <w:szCs w:val="24"/>
              </w:rPr>
              <w:t>Time of  Application</w:t>
            </w:r>
          </w:p>
        </w:tc>
        <w:tc>
          <w:tcPr>
            <w:tcW w:w="1753" w:type="pct"/>
            <w:gridSpan w:val="4"/>
            <w:tcBorders>
              <w:top w:val="single" w:sz="4" w:space="0" w:color="auto"/>
              <w:left w:val="nil"/>
            </w:tcBorders>
          </w:tcPr>
          <w:p w:rsidR="00CF061A" w:rsidRPr="0026452A" w:rsidRDefault="00CF061A" w:rsidP="001931A2">
            <w:pPr>
              <w:jc w:val="center"/>
              <w:rPr>
                <w:b/>
                <w:sz w:val="24"/>
                <w:szCs w:val="24"/>
              </w:rPr>
            </w:pPr>
            <w:r w:rsidRPr="0026452A">
              <w:rPr>
                <w:b/>
                <w:sz w:val="24"/>
                <w:szCs w:val="24"/>
              </w:rPr>
              <w:t>2004</w:t>
            </w:r>
          </w:p>
        </w:tc>
        <w:tc>
          <w:tcPr>
            <w:tcW w:w="1829" w:type="pct"/>
            <w:gridSpan w:val="4"/>
            <w:tcBorders>
              <w:top w:val="single" w:sz="4" w:space="0" w:color="auto"/>
            </w:tcBorders>
          </w:tcPr>
          <w:p w:rsidR="00CF061A" w:rsidRPr="0026452A" w:rsidRDefault="00CF061A" w:rsidP="001931A2">
            <w:pPr>
              <w:jc w:val="center"/>
              <w:rPr>
                <w:b/>
                <w:sz w:val="24"/>
                <w:szCs w:val="24"/>
              </w:rPr>
            </w:pPr>
            <w:r w:rsidRPr="0026452A">
              <w:rPr>
                <w:b/>
                <w:sz w:val="24"/>
                <w:szCs w:val="24"/>
              </w:rPr>
              <w:t>2005</w:t>
            </w:r>
          </w:p>
        </w:tc>
      </w:tr>
      <w:tr w:rsidR="00CF061A" w:rsidRPr="0026452A" w:rsidTr="001931A2">
        <w:trPr>
          <w:trHeight w:val="188"/>
        </w:trPr>
        <w:tc>
          <w:tcPr>
            <w:tcW w:w="1418" w:type="pct"/>
            <w:vMerge/>
            <w:tcBorders>
              <w:bottom w:val="single" w:sz="4" w:space="0" w:color="auto"/>
            </w:tcBorders>
          </w:tcPr>
          <w:p w:rsidR="00CF061A" w:rsidRPr="0026452A" w:rsidRDefault="00CF061A" w:rsidP="001931A2">
            <w:pPr>
              <w:jc w:val="both"/>
              <w:rPr>
                <w:b/>
                <w:sz w:val="24"/>
                <w:szCs w:val="24"/>
              </w:rPr>
            </w:pPr>
          </w:p>
        </w:tc>
        <w:tc>
          <w:tcPr>
            <w:tcW w:w="403" w:type="pct"/>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1</w:t>
            </w:r>
          </w:p>
        </w:tc>
        <w:tc>
          <w:tcPr>
            <w:tcW w:w="403" w:type="pct"/>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2</w:t>
            </w:r>
          </w:p>
        </w:tc>
        <w:tc>
          <w:tcPr>
            <w:tcW w:w="403" w:type="pct"/>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3</w:t>
            </w:r>
          </w:p>
        </w:tc>
        <w:tc>
          <w:tcPr>
            <w:tcW w:w="544" w:type="pct"/>
            <w:tcBorders>
              <w:bottom w:val="single" w:sz="4" w:space="0" w:color="auto"/>
            </w:tcBorders>
          </w:tcPr>
          <w:p w:rsidR="00CF061A" w:rsidRPr="0026452A" w:rsidRDefault="00CF061A" w:rsidP="001931A2">
            <w:pPr>
              <w:jc w:val="center"/>
              <w:rPr>
                <w:b/>
                <w:sz w:val="24"/>
                <w:szCs w:val="24"/>
              </w:rPr>
            </w:pPr>
            <w:r w:rsidRPr="0026452A">
              <w:rPr>
                <w:b/>
                <w:sz w:val="24"/>
                <w:szCs w:val="24"/>
              </w:rPr>
              <w:t>Means</w:t>
            </w:r>
          </w:p>
        </w:tc>
        <w:tc>
          <w:tcPr>
            <w:tcW w:w="404" w:type="pct"/>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1</w:t>
            </w:r>
          </w:p>
        </w:tc>
        <w:tc>
          <w:tcPr>
            <w:tcW w:w="404" w:type="pct"/>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2</w:t>
            </w:r>
          </w:p>
        </w:tc>
        <w:tc>
          <w:tcPr>
            <w:tcW w:w="479" w:type="pct"/>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3</w:t>
            </w:r>
          </w:p>
        </w:tc>
        <w:tc>
          <w:tcPr>
            <w:tcW w:w="542" w:type="pct"/>
            <w:tcBorders>
              <w:bottom w:val="single" w:sz="4" w:space="0" w:color="auto"/>
            </w:tcBorders>
          </w:tcPr>
          <w:p w:rsidR="00CF061A" w:rsidRPr="0026452A" w:rsidRDefault="00CF061A" w:rsidP="001931A2">
            <w:pPr>
              <w:jc w:val="center"/>
              <w:rPr>
                <w:b/>
                <w:sz w:val="24"/>
                <w:szCs w:val="24"/>
              </w:rPr>
            </w:pPr>
            <w:r w:rsidRPr="0026452A">
              <w:rPr>
                <w:b/>
                <w:sz w:val="24"/>
                <w:szCs w:val="24"/>
              </w:rPr>
              <w:t>Means</w:t>
            </w:r>
          </w:p>
        </w:tc>
      </w:tr>
      <w:tr w:rsidR="00CF061A" w:rsidRPr="0026452A" w:rsidTr="001931A2">
        <w:tc>
          <w:tcPr>
            <w:tcW w:w="1418" w:type="pct"/>
            <w:tcBorders>
              <w:top w:val="single" w:sz="4" w:space="0" w:color="auto"/>
            </w:tcBorders>
          </w:tcPr>
          <w:p w:rsidR="00CF061A" w:rsidRPr="0026452A" w:rsidRDefault="00CF061A" w:rsidP="001931A2">
            <w:pPr>
              <w:jc w:val="both"/>
              <w:rPr>
                <w:sz w:val="24"/>
                <w:szCs w:val="24"/>
                <w:vertAlign w:val="subscript"/>
              </w:rPr>
            </w:pPr>
            <w:r w:rsidRPr="0026452A">
              <w:rPr>
                <w:sz w:val="24"/>
                <w:szCs w:val="24"/>
              </w:rPr>
              <w:t>T</w:t>
            </w:r>
            <w:r w:rsidRPr="0026452A">
              <w:rPr>
                <w:sz w:val="24"/>
                <w:szCs w:val="24"/>
                <w:vertAlign w:val="subscript"/>
              </w:rPr>
              <w:t>1</w:t>
            </w:r>
          </w:p>
        </w:tc>
        <w:tc>
          <w:tcPr>
            <w:tcW w:w="403" w:type="pct"/>
            <w:tcBorders>
              <w:top w:val="single" w:sz="4" w:space="0" w:color="auto"/>
            </w:tcBorders>
          </w:tcPr>
          <w:p w:rsidR="00CF061A" w:rsidRPr="0026452A" w:rsidRDefault="00CF061A" w:rsidP="001931A2">
            <w:pPr>
              <w:jc w:val="both"/>
              <w:rPr>
                <w:sz w:val="24"/>
                <w:szCs w:val="24"/>
              </w:rPr>
            </w:pPr>
            <w:r w:rsidRPr="0026452A">
              <w:rPr>
                <w:sz w:val="24"/>
                <w:szCs w:val="24"/>
              </w:rPr>
              <w:t>4.84</w:t>
            </w:r>
          </w:p>
        </w:tc>
        <w:tc>
          <w:tcPr>
            <w:tcW w:w="403" w:type="pct"/>
            <w:tcBorders>
              <w:top w:val="single" w:sz="4" w:space="0" w:color="auto"/>
            </w:tcBorders>
          </w:tcPr>
          <w:p w:rsidR="00CF061A" w:rsidRPr="0026452A" w:rsidRDefault="00CF061A" w:rsidP="001931A2">
            <w:pPr>
              <w:jc w:val="both"/>
              <w:rPr>
                <w:sz w:val="24"/>
                <w:szCs w:val="24"/>
              </w:rPr>
            </w:pPr>
            <w:r w:rsidRPr="0026452A">
              <w:rPr>
                <w:sz w:val="24"/>
                <w:szCs w:val="24"/>
              </w:rPr>
              <w:t>5.3</w:t>
            </w:r>
          </w:p>
        </w:tc>
        <w:tc>
          <w:tcPr>
            <w:tcW w:w="403" w:type="pct"/>
            <w:tcBorders>
              <w:top w:val="single" w:sz="4" w:space="0" w:color="auto"/>
            </w:tcBorders>
          </w:tcPr>
          <w:p w:rsidR="00CF061A" w:rsidRPr="0026452A" w:rsidRDefault="00CF061A" w:rsidP="001931A2">
            <w:pPr>
              <w:jc w:val="both"/>
              <w:rPr>
                <w:sz w:val="24"/>
                <w:szCs w:val="24"/>
              </w:rPr>
            </w:pPr>
            <w:r w:rsidRPr="0026452A">
              <w:rPr>
                <w:sz w:val="24"/>
                <w:szCs w:val="24"/>
              </w:rPr>
              <w:t>5.54</w:t>
            </w:r>
          </w:p>
        </w:tc>
        <w:tc>
          <w:tcPr>
            <w:tcW w:w="544" w:type="pct"/>
            <w:tcBorders>
              <w:top w:val="single" w:sz="4" w:space="0" w:color="auto"/>
            </w:tcBorders>
          </w:tcPr>
          <w:p w:rsidR="00CF061A" w:rsidRPr="0026452A" w:rsidRDefault="00CF061A" w:rsidP="001931A2">
            <w:pPr>
              <w:jc w:val="both"/>
              <w:rPr>
                <w:sz w:val="24"/>
                <w:szCs w:val="24"/>
              </w:rPr>
            </w:pPr>
            <w:r w:rsidRPr="0026452A">
              <w:rPr>
                <w:sz w:val="24"/>
                <w:szCs w:val="24"/>
              </w:rPr>
              <w:t>5.23</w:t>
            </w:r>
          </w:p>
        </w:tc>
        <w:tc>
          <w:tcPr>
            <w:tcW w:w="404" w:type="pct"/>
            <w:tcBorders>
              <w:top w:val="single" w:sz="4" w:space="0" w:color="auto"/>
            </w:tcBorders>
          </w:tcPr>
          <w:p w:rsidR="00CF061A" w:rsidRPr="0026452A" w:rsidRDefault="00CF061A" w:rsidP="001931A2">
            <w:pPr>
              <w:jc w:val="both"/>
              <w:rPr>
                <w:sz w:val="24"/>
                <w:szCs w:val="24"/>
              </w:rPr>
            </w:pPr>
            <w:r w:rsidRPr="0026452A">
              <w:rPr>
                <w:sz w:val="24"/>
                <w:szCs w:val="24"/>
              </w:rPr>
              <w:t>5.78</w:t>
            </w:r>
          </w:p>
        </w:tc>
        <w:tc>
          <w:tcPr>
            <w:tcW w:w="404" w:type="pct"/>
            <w:tcBorders>
              <w:top w:val="single" w:sz="4" w:space="0" w:color="auto"/>
            </w:tcBorders>
          </w:tcPr>
          <w:p w:rsidR="00CF061A" w:rsidRPr="0026452A" w:rsidRDefault="00CF061A" w:rsidP="001931A2">
            <w:pPr>
              <w:jc w:val="both"/>
              <w:rPr>
                <w:sz w:val="24"/>
                <w:szCs w:val="24"/>
              </w:rPr>
            </w:pPr>
            <w:r w:rsidRPr="0026452A">
              <w:rPr>
                <w:sz w:val="24"/>
                <w:szCs w:val="24"/>
              </w:rPr>
              <w:t>5.21</w:t>
            </w:r>
          </w:p>
        </w:tc>
        <w:tc>
          <w:tcPr>
            <w:tcW w:w="479" w:type="pct"/>
            <w:tcBorders>
              <w:top w:val="single" w:sz="4" w:space="0" w:color="auto"/>
            </w:tcBorders>
          </w:tcPr>
          <w:p w:rsidR="00CF061A" w:rsidRPr="0026452A" w:rsidRDefault="00CF061A" w:rsidP="001931A2">
            <w:pPr>
              <w:jc w:val="both"/>
              <w:rPr>
                <w:sz w:val="24"/>
                <w:szCs w:val="24"/>
              </w:rPr>
            </w:pPr>
            <w:r w:rsidRPr="0026452A">
              <w:rPr>
                <w:sz w:val="24"/>
                <w:szCs w:val="24"/>
              </w:rPr>
              <w:t>5.74</w:t>
            </w:r>
          </w:p>
        </w:tc>
        <w:tc>
          <w:tcPr>
            <w:tcW w:w="542" w:type="pct"/>
            <w:tcBorders>
              <w:top w:val="single" w:sz="4" w:space="0" w:color="auto"/>
            </w:tcBorders>
          </w:tcPr>
          <w:p w:rsidR="00CF061A" w:rsidRPr="0026452A" w:rsidRDefault="00CF061A" w:rsidP="001931A2">
            <w:pPr>
              <w:jc w:val="both"/>
              <w:rPr>
                <w:sz w:val="24"/>
                <w:szCs w:val="24"/>
              </w:rPr>
            </w:pPr>
            <w:r w:rsidRPr="0026452A">
              <w:rPr>
                <w:sz w:val="24"/>
                <w:szCs w:val="24"/>
              </w:rPr>
              <w:t>5.57</w:t>
            </w:r>
          </w:p>
        </w:tc>
      </w:tr>
      <w:tr w:rsidR="00CF061A" w:rsidRPr="0026452A" w:rsidTr="001931A2">
        <w:tc>
          <w:tcPr>
            <w:tcW w:w="1418" w:type="pct"/>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2</w:t>
            </w:r>
          </w:p>
        </w:tc>
        <w:tc>
          <w:tcPr>
            <w:tcW w:w="403" w:type="pct"/>
          </w:tcPr>
          <w:p w:rsidR="00CF061A" w:rsidRPr="0026452A" w:rsidRDefault="00CF061A" w:rsidP="001931A2">
            <w:pPr>
              <w:jc w:val="both"/>
              <w:rPr>
                <w:sz w:val="24"/>
                <w:szCs w:val="24"/>
              </w:rPr>
            </w:pPr>
            <w:r w:rsidRPr="0026452A">
              <w:rPr>
                <w:sz w:val="24"/>
                <w:szCs w:val="24"/>
              </w:rPr>
              <w:t>5.46</w:t>
            </w:r>
          </w:p>
        </w:tc>
        <w:tc>
          <w:tcPr>
            <w:tcW w:w="403" w:type="pct"/>
          </w:tcPr>
          <w:p w:rsidR="00CF061A" w:rsidRPr="0026452A" w:rsidRDefault="00CF061A" w:rsidP="001931A2">
            <w:pPr>
              <w:jc w:val="both"/>
              <w:rPr>
                <w:sz w:val="24"/>
                <w:szCs w:val="24"/>
              </w:rPr>
            </w:pPr>
            <w:r w:rsidRPr="0026452A">
              <w:rPr>
                <w:sz w:val="24"/>
                <w:szCs w:val="24"/>
              </w:rPr>
              <w:t>5.29</w:t>
            </w:r>
          </w:p>
        </w:tc>
        <w:tc>
          <w:tcPr>
            <w:tcW w:w="403" w:type="pct"/>
          </w:tcPr>
          <w:p w:rsidR="00CF061A" w:rsidRPr="0026452A" w:rsidRDefault="00CF061A" w:rsidP="001931A2">
            <w:pPr>
              <w:jc w:val="both"/>
              <w:rPr>
                <w:sz w:val="24"/>
                <w:szCs w:val="24"/>
              </w:rPr>
            </w:pPr>
            <w:r w:rsidRPr="0026452A">
              <w:rPr>
                <w:sz w:val="24"/>
                <w:szCs w:val="24"/>
              </w:rPr>
              <w:t>5.36</w:t>
            </w:r>
          </w:p>
        </w:tc>
        <w:tc>
          <w:tcPr>
            <w:tcW w:w="544" w:type="pct"/>
          </w:tcPr>
          <w:p w:rsidR="00CF061A" w:rsidRPr="0026452A" w:rsidRDefault="00CF061A" w:rsidP="001931A2">
            <w:pPr>
              <w:jc w:val="both"/>
              <w:rPr>
                <w:sz w:val="24"/>
                <w:szCs w:val="24"/>
              </w:rPr>
            </w:pPr>
            <w:r w:rsidRPr="0026452A">
              <w:rPr>
                <w:sz w:val="24"/>
                <w:szCs w:val="24"/>
              </w:rPr>
              <w:t>5.37</w:t>
            </w:r>
          </w:p>
        </w:tc>
        <w:tc>
          <w:tcPr>
            <w:tcW w:w="404" w:type="pct"/>
          </w:tcPr>
          <w:p w:rsidR="00CF061A" w:rsidRPr="0026452A" w:rsidRDefault="00CF061A" w:rsidP="001931A2">
            <w:pPr>
              <w:jc w:val="both"/>
              <w:rPr>
                <w:sz w:val="24"/>
                <w:szCs w:val="24"/>
              </w:rPr>
            </w:pPr>
            <w:r w:rsidRPr="0026452A">
              <w:rPr>
                <w:sz w:val="24"/>
                <w:szCs w:val="24"/>
              </w:rPr>
              <w:t>5.32</w:t>
            </w:r>
          </w:p>
        </w:tc>
        <w:tc>
          <w:tcPr>
            <w:tcW w:w="404" w:type="pct"/>
          </w:tcPr>
          <w:p w:rsidR="00CF061A" w:rsidRPr="0026452A" w:rsidRDefault="00CF061A" w:rsidP="001931A2">
            <w:pPr>
              <w:jc w:val="both"/>
              <w:rPr>
                <w:sz w:val="24"/>
                <w:szCs w:val="24"/>
              </w:rPr>
            </w:pPr>
            <w:r w:rsidRPr="0026452A">
              <w:rPr>
                <w:sz w:val="24"/>
                <w:szCs w:val="24"/>
              </w:rPr>
              <w:t>5.60</w:t>
            </w:r>
          </w:p>
        </w:tc>
        <w:tc>
          <w:tcPr>
            <w:tcW w:w="479" w:type="pct"/>
          </w:tcPr>
          <w:p w:rsidR="00CF061A" w:rsidRPr="0026452A" w:rsidRDefault="00CF061A" w:rsidP="001931A2">
            <w:pPr>
              <w:jc w:val="both"/>
              <w:rPr>
                <w:sz w:val="24"/>
                <w:szCs w:val="24"/>
              </w:rPr>
            </w:pPr>
            <w:r w:rsidRPr="0026452A">
              <w:rPr>
                <w:sz w:val="24"/>
                <w:szCs w:val="24"/>
              </w:rPr>
              <w:t>5.86</w:t>
            </w:r>
          </w:p>
        </w:tc>
        <w:tc>
          <w:tcPr>
            <w:tcW w:w="542" w:type="pct"/>
          </w:tcPr>
          <w:p w:rsidR="00CF061A" w:rsidRPr="0026452A" w:rsidRDefault="00CF061A" w:rsidP="001931A2">
            <w:pPr>
              <w:jc w:val="both"/>
              <w:rPr>
                <w:sz w:val="24"/>
                <w:szCs w:val="24"/>
              </w:rPr>
            </w:pPr>
            <w:r w:rsidRPr="0026452A">
              <w:rPr>
                <w:sz w:val="24"/>
                <w:szCs w:val="24"/>
              </w:rPr>
              <w:t>5.59</w:t>
            </w:r>
          </w:p>
        </w:tc>
      </w:tr>
      <w:tr w:rsidR="00CF061A" w:rsidRPr="0026452A" w:rsidTr="001931A2">
        <w:tc>
          <w:tcPr>
            <w:tcW w:w="1418" w:type="pct"/>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3</w:t>
            </w:r>
          </w:p>
        </w:tc>
        <w:tc>
          <w:tcPr>
            <w:tcW w:w="403" w:type="pct"/>
          </w:tcPr>
          <w:p w:rsidR="00CF061A" w:rsidRPr="0026452A" w:rsidRDefault="00CF061A" w:rsidP="001931A2">
            <w:pPr>
              <w:jc w:val="both"/>
              <w:rPr>
                <w:sz w:val="24"/>
                <w:szCs w:val="24"/>
              </w:rPr>
            </w:pPr>
            <w:r w:rsidRPr="0026452A">
              <w:rPr>
                <w:sz w:val="24"/>
                <w:szCs w:val="24"/>
              </w:rPr>
              <w:t>5.62</w:t>
            </w:r>
          </w:p>
        </w:tc>
        <w:tc>
          <w:tcPr>
            <w:tcW w:w="403" w:type="pct"/>
          </w:tcPr>
          <w:p w:rsidR="00CF061A" w:rsidRPr="0026452A" w:rsidRDefault="00CF061A" w:rsidP="001931A2">
            <w:pPr>
              <w:jc w:val="both"/>
              <w:rPr>
                <w:sz w:val="24"/>
                <w:szCs w:val="24"/>
              </w:rPr>
            </w:pPr>
            <w:r w:rsidRPr="0026452A">
              <w:rPr>
                <w:sz w:val="24"/>
                <w:szCs w:val="24"/>
              </w:rPr>
              <w:t>5.62</w:t>
            </w:r>
          </w:p>
        </w:tc>
        <w:tc>
          <w:tcPr>
            <w:tcW w:w="403" w:type="pct"/>
          </w:tcPr>
          <w:p w:rsidR="00CF061A" w:rsidRPr="0026452A" w:rsidRDefault="00CF061A" w:rsidP="001931A2">
            <w:pPr>
              <w:jc w:val="both"/>
              <w:rPr>
                <w:sz w:val="24"/>
                <w:szCs w:val="24"/>
              </w:rPr>
            </w:pPr>
            <w:r w:rsidRPr="0026452A">
              <w:rPr>
                <w:sz w:val="24"/>
                <w:szCs w:val="24"/>
              </w:rPr>
              <w:t>5.41</w:t>
            </w:r>
          </w:p>
        </w:tc>
        <w:tc>
          <w:tcPr>
            <w:tcW w:w="544" w:type="pct"/>
          </w:tcPr>
          <w:p w:rsidR="00CF061A" w:rsidRPr="0026452A" w:rsidRDefault="00CF061A" w:rsidP="001931A2">
            <w:pPr>
              <w:jc w:val="both"/>
              <w:rPr>
                <w:sz w:val="24"/>
                <w:szCs w:val="24"/>
              </w:rPr>
            </w:pPr>
            <w:r w:rsidRPr="0026452A">
              <w:rPr>
                <w:sz w:val="24"/>
                <w:szCs w:val="24"/>
              </w:rPr>
              <w:t>5.55</w:t>
            </w:r>
          </w:p>
        </w:tc>
        <w:tc>
          <w:tcPr>
            <w:tcW w:w="404" w:type="pct"/>
          </w:tcPr>
          <w:p w:rsidR="00CF061A" w:rsidRPr="0026452A" w:rsidRDefault="00CF061A" w:rsidP="001931A2">
            <w:pPr>
              <w:jc w:val="both"/>
              <w:rPr>
                <w:sz w:val="24"/>
                <w:szCs w:val="24"/>
              </w:rPr>
            </w:pPr>
            <w:r w:rsidRPr="0026452A">
              <w:rPr>
                <w:sz w:val="24"/>
                <w:szCs w:val="24"/>
              </w:rPr>
              <w:t>5.21</w:t>
            </w:r>
          </w:p>
        </w:tc>
        <w:tc>
          <w:tcPr>
            <w:tcW w:w="404" w:type="pct"/>
          </w:tcPr>
          <w:p w:rsidR="00CF061A" w:rsidRPr="0026452A" w:rsidRDefault="00CF061A" w:rsidP="001931A2">
            <w:pPr>
              <w:jc w:val="both"/>
              <w:rPr>
                <w:sz w:val="24"/>
                <w:szCs w:val="24"/>
              </w:rPr>
            </w:pPr>
            <w:r w:rsidRPr="0026452A">
              <w:rPr>
                <w:sz w:val="24"/>
                <w:szCs w:val="24"/>
              </w:rPr>
              <w:t>6.25</w:t>
            </w:r>
          </w:p>
        </w:tc>
        <w:tc>
          <w:tcPr>
            <w:tcW w:w="479" w:type="pct"/>
          </w:tcPr>
          <w:p w:rsidR="00CF061A" w:rsidRPr="0026452A" w:rsidRDefault="00CF061A" w:rsidP="001931A2">
            <w:pPr>
              <w:jc w:val="both"/>
              <w:rPr>
                <w:sz w:val="24"/>
                <w:szCs w:val="24"/>
              </w:rPr>
            </w:pPr>
            <w:r w:rsidRPr="0026452A">
              <w:rPr>
                <w:sz w:val="24"/>
                <w:szCs w:val="24"/>
              </w:rPr>
              <w:t>5.58</w:t>
            </w:r>
          </w:p>
        </w:tc>
        <w:tc>
          <w:tcPr>
            <w:tcW w:w="542" w:type="pct"/>
          </w:tcPr>
          <w:p w:rsidR="00CF061A" w:rsidRPr="0026452A" w:rsidRDefault="00CF061A" w:rsidP="001931A2">
            <w:pPr>
              <w:jc w:val="both"/>
              <w:rPr>
                <w:sz w:val="24"/>
                <w:szCs w:val="24"/>
              </w:rPr>
            </w:pPr>
            <w:r w:rsidRPr="0026452A">
              <w:rPr>
                <w:sz w:val="24"/>
                <w:szCs w:val="24"/>
              </w:rPr>
              <w:t>5.68</w:t>
            </w:r>
          </w:p>
        </w:tc>
      </w:tr>
      <w:tr w:rsidR="00CF061A" w:rsidRPr="0026452A" w:rsidTr="001931A2">
        <w:tc>
          <w:tcPr>
            <w:tcW w:w="1418" w:type="pct"/>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4</w:t>
            </w:r>
          </w:p>
        </w:tc>
        <w:tc>
          <w:tcPr>
            <w:tcW w:w="403" w:type="pct"/>
          </w:tcPr>
          <w:p w:rsidR="00CF061A" w:rsidRPr="0026452A" w:rsidRDefault="00CF061A" w:rsidP="001931A2">
            <w:pPr>
              <w:jc w:val="both"/>
              <w:rPr>
                <w:sz w:val="24"/>
                <w:szCs w:val="24"/>
              </w:rPr>
            </w:pPr>
            <w:r w:rsidRPr="0026452A">
              <w:rPr>
                <w:sz w:val="24"/>
                <w:szCs w:val="24"/>
              </w:rPr>
              <w:t>5.43</w:t>
            </w:r>
          </w:p>
        </w:tc>
        <w:tc>
          <w:tcPr>
            <w:tcW w:w="403" w:type="pct"/>
          </w:tcPr>
          <w:p w:rsidR="00CF061A" w:rsidRPr="0026452A" w:rsidRDefault="00CF061A" w:rsidP="001931A2">
            <w:pPr>
              <w:jc w:val="both"/>
              <w:rPr>
                <w:sz w:val="24"/>
                <w:szCs w:val="24"/>
              </w:rPr>
            </w:pPr>
            <w:r w:rsidRPr="0026452A">
              <w:rPr>
                <w:sz w:val="24"/>
                <w:szCs w:val="24"/>
              </w:rPr>
              <w:t>5.46</w:t>
            </w:r>
          </w:p>
        </w:tc>
        <w:tc>
          <w:tcPr>
            <w:tcW w:w="403" w:type="pct"/>
          </w:tcPr>
          <w:p w:rsidR="00CF061A" w:rsidRPr="0026452A" w:rsidRDefault="00CF061A" w:rsidP="001931A2">
            <w:pPr>
              <w:jc w:val="both"/>
              <w:rPr>
                <w:sz w:val="24"/>
                <w:szCs w:val="24"/>
              </w:rPr>
            </w:pPr>
            <w:r w:rsidRPr="0026452A">
              <w:rPr>
                <w:sz w:val="24"/>
                <w:szCs w:val="24"/>
              </w:rPr>
              <w:t>5.47</w:t>
            </w:r>
          </w:p>
        </w:tc>
        <w:tc>
          <w:tcPr>
            <w:tcW w:w="544" w:type="pct"/>
          </w:tcPr>
          <w:p w:rsidR="00CF061A" w:rsidRPr="0026452A" w:rsidRDefault="00CF061A" w:rsidP="001931A2">
            <w:pPr>
              <w:jc w:val="both"/>
              <w:rPr>
                <w:sz w:val="24"/>
                <w:szCs w:val="24"/>
              </w:rPr>
            </w:pPr>
            <w:r w:rsidRPr="0026452A">
              <w:rPr>
                <w:sz w:val="24"/>
                <w:szCs w:val="24"/>
              </w:rPr>
              <w:t>5.45</w:t>
            </w:r>
          </w:p>
        </w:tc>
        <w:tc>
          <w:tcPr>
            <w:tcW w:w="404" w:type="pct"/>
          </w:tcPr>
          <w:p w:rsidR="00CF061A" w:rsidRPr="0026452A" w:rsidRDefault="00CF061A" w:rsidP="001931A2">
            <w:pPr>
              <w:jc w:val="both"/>
              <w:rPr>
                <w:sz w:val="24"/>
                <w:szCs w:val="24"/>
              </w:rPr>
            </w:pPr>
            <w:r w:rsidRPr="0026452A">
              <w:rPr>
                <w:sz w:val="24"/>
                <w:szCs w:val="24"/>
              </w:rPr>
              <w:t>5.52</w:t>
            </w:r>
          </w:p>
        </w:tc>
        <w:tc>
          <w:tcPr>
            <w:tcW w:w="404" w:type="pct"/>
          </w:tcPr>
          <w:p w:rsidR="00CF061A" w:rsidRPr="0026452A" w:rsidRDefault="00CF061A" w:rsidP="001931A2">
            <w:pPr>
              <w:jc w:val="both"/>
              <w:rPr>
                <w:sz w:val="24"/>
                <w:szCs w:val="24"/>
              </w:rPr>
            </w:pPr>
            <w:r w:rsidRPr="0026452A">
              <w:rPr>
                <w:sz w:val="24"/>
                <w:szCs w:val="24"/>
              </w:rPr>
              <w:t>5.81</w:t>
            </w:r>
          </w:p>
        </w:tc>
        <w:tc>
          <w:tcPr>
            <w:tcW w:w="479" w:type="pct"/>
          </w:tcPr>
          <w:p w:rsidR="00CF061A" w:rsidRPr="0026452A" w:rsidRDefault="00CF061A" w:rsidP="001931A2">
            <w:pPr>
              <w:jc w:val="both"/>
              <w:rPr>
                <w:sz w:val="24"/>
                <w:szCs w:val="24"/>
              </w:rPr>
            </w:pPr>
            <w:r w:rsidRPr="0026452A">
              <w:rPr>
                <w:sz w:val="24"/>
                <w:szCs w:val="24"/>
              </w:rPr>
              <w:t>5.82</w:t>
            </w:r>
          </w:p>
        </w:tc>
        <w:tc>
          <w:tcPr>
            <w:tcW w:w="542" w:type="pct"/>
          </w:tcPr>
          <w:p w:rsidR="00CF061A" w:rsidRPr="0026452A" w:rsidRDefault="00CF061A" w:rsidP="001931A2">
            <w:pPr>
              <w:jc w:val="both"/>
              <w:rPr>
                <w:sz w:val="24"/>
                <w:szCs w:val="24"/>
              </w:rPr>
            </w:pPr>
            <w:r w:rsidRPr="0026452A">
              <w:rPr>
                <w:sz w:val="24"/>
                <w:szCs w:val="24"/>
              </w:rPr>
              <w:t>5.72</w:t>
            </w:r>
          </w:p>
        </w:tc>
      </w:tr>
      <w:tr w:rsidR="00CF061A" w:rsidRPr="0026452A" w:rsidTr="001931A2">
        <w:tc>
          <w:tcPr>
            <w:tcW w:w="1418" w:type="pct"/>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5</w:t>
            </w:r>
          </w:p>
        </w:tc>
        <w:tc>
          <w:tcPr>
            <w:tcW w:w="403" w:type="pct"/>
          </w:tcPr>
          <w:p w:rsidR="00CF061A" w:rsidRPr="0026452A" w:rsidRDefault="00CF061A" w:rsidP="001931A2">
            <w:pPr>
              <w:jc w:val="both"/>
              <w:rPr>
                <w:sz w:val="24"/>
                <w:szCs w:val="24"/>
              </w:rPr>
            </w:pPr>
            <w:r w:rsidRPr="0026452A">
              <w:rPr>
                <w:sz w:val="24"/>
                <w:szCs w:val="24"/>
              </w:rPr>
              <w:t>4.78</w:t>
            </w:r>
          </w:p>
        </w:tc>
        <w:tc>
          <w:tcPr>
            <w:tcW w:w="403" w:type="pct"/>
          </w:tcPr>
          <w:p w:rsidR="00CF061A" w:rsidRPr="0026452A" w:rsidRDefault="00CF061A" w:rsidP="001931A2">
            <w:pPr>
              <w:jc w:val="both"/>
              <w:rPr>
                <w:sz w:val="24"/>
                <w:szCs w:val="24"/>
              </w:rPr>
            </w:pPr>
            <w:r w:rsidRPr="0026452A">
              <w:rPr>
                <w:sz w:val="24"/>
                <w:szCs w:val="24"/>
              </w:rPr>
              <w:t>5.16</w:t>
            </w:r>
          </w:p>
        </w:tc>
        <w:tc>
          <w:tcPr>
            <w:tcW w:w="403" w:type="pct"/>
          </w:tcPr>
          <w:p w:rsidR="00CF061A" w:rsidRPr="0026452A" w:rsidRDefault="00CF061A" w:rsidP="001931A2">
            <w:pPr>
              <w:jc w:val="both"/>
              <w:rPr>
                <w:sz w:val="24"/>
                <w:szCs w:val="24"/>
              </w:rPr>
            </w:pPr>
            <w:r w:rsidRPr="0026452A">
              <w:rPr>
                <w:sz w:val="24"/>
                <w:szCs w:val="24"/>
              </w:rPr>
              <w:t>5.47</w:t>
            </w:r>
          </w:p>
        </w:tc>
        <w:tc>
          <w:tcPr>
            <w:tcW w:w="544" w:type="pct"/>
          </w:tcPr>
          <w:p w:rsidR="00CF061A" w:rsidRPr="0026452A" w:rsidRDefault="00CF061A" w:rsidP="001931A2">
            <w:pPr>
              <w:jc w:val="both"/>
              <w:rPr>
                <w:sz w:val="24"/>
                <w:szCs w:val="24"/>
              </w:rPr>
            </w:pPr>
            <w:r w:rsidRPr="0026452A">
              <w:rPr>
                <w:sz w:val="24"/>
                <w:szCs w:val="24"/>
              </w:rPr>
              <w:t>5.14</w:t>
            </w:r>
          </w:p>
        </w:tc>
        <w:tc>
          <w:tcPr>
            <w:tcW w:w="404" w:type="pct"/>
          </w:tcPr>
          <w:p w:rsidR="00CF061A" w:rsidRPr="0026452A" w:rsidRDefault="00CF061A" w:rsidP="001931A2">
            <w:pPr>
              <w:jc w:val="both"/>
              <w:rPr>
                <w:sz w:val="24"/>
                <w:szCs w:val="24"/>
              </w:rPr>
            </w:pPr>
            <w:r w:rsidRPr="0026452A">
              <w:rPr>
                <w:sz w:val="24"/>
                <w:szCs w:val="24"/>
              </w:rPr>
              <w:t>5.74</w:t>
            </w:r>
          </w:p>
        </w:tc>
        <w:tc>
          <w:tcPr>
            <w:tcW w:w="404" w:type="pct"/>
          </w:tcPr>
          <w:p w:rsidR="00CF061A" w:rsidRPr="0026452A" w:rsidRDefault="00CF061A" w:rsidP="001931A2">
            <w:pPr>
              <w:jc w:val="both"/>
              <w:rPr>
                <w:sz w:val="24"/>
                <w:szCs w:val="24"/>
              </w:rPr>
            </w:pPr>
            <w:r w:rsidRPr="0026452A">
              <w:rPr>
                <w:sz w:val="24"/>
                <w:szCs w:val="24"/>
              </w:rPr>
              <w:t>5.33</w:t>
            </w:r>
          </w:p>
        </w:tc>
        <w:tc>
          <w:tcPr>
            <w:tcW w:w="479" w:type="pct"/>
          </w:tcPr>
          <w:p w:rsidR="00CF061A" w:rsidRPr="0026452A" w:rsidRDefault="00CF061A" w:rsidP="001931A2">
            <w:pPr>
              <w:jc w:val="both"/>
              <w:rPr>
                <w:sz w:val="24"/>
                <w:szCs w:val="24"/>
              </w:rPr>
            </w:pPr>
            <w:r w:rsidRPr="0026452A">
              <w:rPr>
                <w:sz w:val="24"/>
                <w:szCs w:val="24"/>
              </w:rPr>
              <w:t>5.90</w:t>
            </w:r>
          </w:p>
        </w:tc>
        <w:tc>
          <w:tcPr>
            <w:tcW w:w="542" w:type="pct"/>
          </w:tcPr>
          <w:p w:rsidR="00CF061A" w:rsidRPr="0026452A" w:rsidRDefault="00CF061A" w:rsidP="001931A2">
            <w:pPr>
              <w:jc w:val="both"/>
              <w:rPr>
                <w:sz w:val="24"/>
                <w:szCs w:val="24"/>
              </w:rPr>
            </w:pPr>
            <w:r w:rsidRPr="0026452A">
              <w:rPr>
                <w:sz w:val="24"/>
                <w:szCs w:val="24"/>
              </w:rPr>
              <w:t>5.66</w:t>
            </w:r>
          </w:p>
        </w:tc>
      </w:tr>
      <w:tr w:rsidR="00CF061A" w:rsidRPr="0026452A" w:rsidTr="001931A2">
        <w:tc>
          <w:tcPr>
            <w:tcW w:w="1418" w:type="pct"/>
            <w:tcBorders>
              <w:bottom w:val="single" w:sz="4" w:space="0" w:color="auto"/>
            </w:tcBorders>
          </w:tcPr>
          <w:p w:rsidR="00CF061A" w:rsidRPr="0026452A" w:rsidRDefault="00CF061A" w:rsidP="001931A2">
            <w:pPr>
              <w:jc w:val="both"/>
              <w:rPr>
                <w:sz w:val="24"/>
                <w:szCs w:val="24"/>
              </w:rPr>
            </w:pPr>
            <w:r w:rsidRPr="0026452A">
              <w:rPr>
                <w:sz w:val="24"/>
                <w:szCs w:val="24"/>
              </w:rPr>
              <w:t>Mean</w:t>
            </w:r>
          </w:p>
        </w:tc>
        <w:tc>
          <w:tcPr>
            <w:tcW w:w="403" w:type="pct"/>
            <w:tcBorders>
              <w:bottom w:val="single" w:sz="4" w:space="0" w:color="auto"/>
            </w:tcBorders>
          </w:tcPr>
          <w:p w:rsidR="00CF061A" w:rsidRPr="0026452A" w:rsidRDefault="00CF061A" w:rsidP="001931A2">
            <w:pPr>
              <w:jc w:val="both"/>
              <w:rPr>
                <w:sz w:val="24"/>
                <w:szCs w:val="24"/>
              </w:rPr>
            </w:pPr>
            <w:r w:rsidRPr="0026452A">
              <w:rPr>
                <w:sz w:val="24"/>
                <w:szCs w:val="24"/>
              </w:rPr>
              <w:t>5.23</w:t>
            </w:r>
          </w:p>
        </w:tc>
        <w:tc>
          <w:tcPr>
            <w:tcW w:w="403" w:type="pct"/>
            <w:tcBorders>
              <w:bottom w:val="single" w:sz="4" w:space="0" w:color="auto"/>
            </w:tcBorders>
          </w:tcPr>
          <w:p w:rsidR="00CF061A" w:rsidRPr="0026452A" w:rsidRDefault="00CF061A" w:rsidP="001931A2">
            <w:pPr>
              <w:jc w:val="both"/>
              <w:rPr>
                <w:sz w:val="24"/>
                <w:szCs w:val="24"/>
              </w:rPr>
            </w:pPr>
            <w:r w:rsidRPr="0026452A">
              <w:rPr>
                <w:sz w:val="24"/>
                <w:szCs w:val="24"/>
              </w:rPr>
              <w:t>5.36</w:t>
            </w:r>
          </w:p>
        </w:tc>
        <w:tc>
          <w:tcPr>
            <w:tcW w:w="403" w:type="pct"/>
            <w:tcBorders>
              <w:bottom w:val="single" w:sz="4" w:space="0" w:color="auto"/>
            </w:tcBorders>
          </w:tcPr>
          <w:p w:rsidR="00CF061A" w:rsidRPr="0026452A" w:rsidRDefault="00CF061A" w:rsidP="001931A2">
            <w:pPr>
              <w:jc w:val="both"/>
              <w:rPr>
                <w:sz w:val="24"/>
                <w:szCs w:val="24"/>
              </w:rPr>
            </w:pPr>
            <w:r w:rsidRPr="0026452A">
              <w:rPr>
                <w:sz w:val="24"/>
                <w:szCs w:val="24"/>
              </w:rPr>
              <w:t>5.45</w:t>
            </w:r>
          </w:p>
        </w:tc>
        <w:tc>
          <w:tcPr>
            <w:tcW w:w="544" w:type="pct"/>
            <w:tcBorders>
              <w:bottom w:val="single" w:sz="4" w:space="0" w:color="auto"/>
            </w:tcBorders>
          </w:tcPr>
          <w:p w:rsidR="00CF061A" w:rsidRPr="0026452A" w:rsidRDefault="00CF061A" w:rsidP="001931A2">
            <w:pPr>
              <w:jc w:val="both"/>
              <w:rPr>
                <w:sz w:val="24"/>
                <w:szCs w:val="24"/>
              </w:rPr>
            </w:pPr>
            <w:r w:rsidRPr="0026452A">
              <w:rPr>
                <w:sz w:val="24"/>
                <w:szCs w:val="24"/>
              </w:rPr>
              <w:t xml:space="preserve"> </w:t>
            </w:r>
          </w:p>
        </w:tc>
        <w:tc>
          <w:tcPr>
            <w:tcW w:w="404" w:type="pct"/>
            <w:tcBorders>
              <w:bottom w:val="single" w:sz="4" w:space="0" w:color="auto"/>
            </w:tcBorders>
          </w:tcPr>
          <w:p w:rsidR="00CF061A" w:rsidRPr="0026452A" w:rsidRDefault="00CF061A" w:rsidP="001931A2">
            <w:pPr>
              <w:jc w:val="both"/>
              <w:rPr>
                <w:sz w:val="24"/>
                <w:szCs w:val="24"/>
              </w:rPr>
            </w:pPr>
            <w:r w:rsidRPr="0026452A">
              <w:rPr>
                <w:sz w:val="24"/>
                <w:szCs w:val="24"/>
              </w:rPr>
              <w:t>5.51</w:t>
            </w:r>
          </w:p>
        </w:tc>
        <w:tc>
          <w:tcPr>
            <w:tcW w:w="404" w:type="pct"/>
            <w:tcBorders>
              <w:bottom w:val="single" w:sz="4" w:space="0" w:color="auto"/>
            </w:tcBorders>
          </w:tcPr>
          <w:p w:rsidR="00CF061A" w:rsidRPr="0026452A" w:rsidRDefault="00CF061A" w:rsidP="001931A2">
            <w:pPr>
              <w:jc w:val="both"/>
              <w:rPr>
                <w:sz w:val="24"/>
                <w:szCs w:val="24"/>
              </w:rPr>
            </w:pPr>
            <w:r w:rsidRPr="0026452A">
              <w:rPr>
                <w:sz w:val="24"/>
                <w:szCs w:val="24"/>
              </w:rPr>
              <w:t>5.64</w:t>
            </w:r>
          </w:p>
        </w:tc>
        <w:tc>
          <w:tcPr>
            <w:tcW w:w="479" w:type="pct"/>
            <w:tcBorders>
              <w:bottom w:val="single" w:sz="4" w:space="0" w:color="auto"/>
            </w:tcBorders>
          </w:tcPr>
          <w:p w:rsidR="00CF061A" w:rsidRPr="0026452A" w:rsidRDefault="00CF061A" w:rsidP="001931A2">
            <w:pPr>
              <w:jc w:val="both"/>
              <w:rPr>
                <w:sz w:val="24"/>
                <w:szCs w:val="24"/>
              </w:rPr>
            </w:pPr>
            <w:r w:rsidRPr="0026452A">
              <w:rPr>
                <w:sz w:val="24"/>
                <w:szCs w:val="24"/>
              </w:rPr>
              <w:t>5.78</w:t>
            </w:r>
          </w:p>
        </w:tc>
        <w:tc>
          <w:tcPr>
            <w:tcW w:w="542" w:type="pct"/>
            <w:tcBorders>
              <w:bottom w:val="single" w:sz="4" w:space="0" w:color="auto"/>
            </w:tcBorders>
          </w:tcPr>
          <w:p w:rsidR="00CF061A" w:rsidRPr="0026452A" w:rsidRDefault="00CF061A" w:rsidP="001931A2">
            <w:pPr>
              <w:jc w:val="both"/>
              <w:rPr>
                <w:sz w:val="24"/>
                <w:szCs w:val="24"/>
              </w:rPr>
            </w:pPr>
            <w:r w:rsidRPr="0026452A">
              <w:rPr>
                <w:sz w:val="24"/>
                <w:szCs w:val="24"/>
              </w:rPr>
              <w:t xml:space="preserve"> </w:t>
            </w:r>
          </w:p>
        </w:tc>
      </w:tr>
      <w:tr w:rsidR="00CF061A" w:rsidRPr="0026452A" w:rsidTr="001931A2">
        <w:tc>
          <w:tcPr>
            <w:tcW w:w="1418" w:type="pct"/>
            <w:tcBorders>
              <w:top w:val="single" w:sz="4" w:space="0" w:color="auto"/>
            </w:tcBorders>
          </w:tcPr>
          <w:p w:rsidR="00CF061A" w:rsidRPr="0026452A" w:rsidRDefault="00CF061A" w:rsidP="001931A2">
            <w:pPr>
              <w:jc w:val="both"/>
              <w:rPr>
                <w:sz w:val="24"/>
                <w:szCs w:val="24"/>
              </w:rPr>
            </w:pPr>
            <w:r w:rsidRPr="0026452A">
              <w:rPr>
                <w:sz w:val="24"/>
                <w:szCs w:val="24"/>
              </w:rPr>
              <w:t>S.E.D. V</w:t>
            </w:r>
          </w:p>
        </w:tc>
        <w:tc>
          <w:tcPr>
            <w:tcW w:w="403" w:type="pct"/>
            <w:tcBorders>
              <w:top w:val="single" w:sz="4" w:space="0" w:color="auto"/>
            </w:tcBorders>
          </w:tcPr>
          <w:p w:rsidR="00CF061A" w:rsidRPr="0026452A" w:rsidRDefault="00CF061A" w:rsidP="001931A2">
            <w:pPr>
              <w:jc w:val="both"/>
              <w:rPr>
                <w:sz w:val="24"/>
                <w:szCs w:val="24"/>
              </w:rPr>
            </w:pPr>
          </w:p>
        </w:tc>
        <w:tc>
          <w:tcPr>
            <w:tcW w:w="403" w:type="pct"/>
            <w:tcBorders>
              <w:top w:val="single" w:sz="4" w:space="0" w:color="auto"/>
            </w:tcBorders>
          </w:tcPr>
          <w:p w:rsidR="00CF061A" w:rsidRPr="0026452A" w:rsidRDefault="00CF061A" w:rsidP="001931A2">
            <w:pPr>
              <w:jc w:val="both"/>
              <w:rPr>
                <w:sz w:val="24"/>
                <w:szCs w:val="24"/>
              </w:rPr>
            </w:pPr>
            <w:r w:rsidRPr="0026452A">
              <w:rPr>
                <w:sz w:val="24"/>
                <w:szCs w:val="24"/>
              </w:rPr>
              <w:t>0.17</w:t>
            </w:r>
          </w:p>
        </w:tc>
        <w:tc>
          <w:tcPr>
            <w:tcW w:w="403" w:type="pct"/>
            <w:tcBorders>
              <w:top w:val="single" w:sz="4" w:space="0" w:color="auto"/>
            </w:tcBorders>
          </w:tcPr>
          <w:p w:rsidR="00CF061A" w:rsidRPr="0026452A" w:rsidRDefault="00CF061A" w:rsidP="001931A2">
            <w:pPr>
              <w:jc w:val="both"/>
              <w:rPr>
                <w:sz w:val="24"/>
                <w:szCs w:val="24"/>
              </w:rPr>
            </w:pPr>
          </w:p>
        </w:tc>
        <w:tc>
          <w:tcPr>
            <w:tcW w:w="544" w:type="pct"/>
            <w:tcBorders>
              <w:top w:val="single" w:sz="4" w:space="0" w:color="auto"/>
            </w:tcBorders>
          </w:tcPr>
          <w:p w:rsidR="00CF061A" w:rsidRPr="0026452A" w:rsidRDefault="00CF061A" w:rsidP="001931A2">
            <w:pPr>
              <w:jc w:val="both"/>
              <w:rPr>
                <w:sz w:val="24"/>
                <w:szCs w:val="24"/>
              </w:rPr>
            </w:pPr>
          </w:p>
        </w:tc>
        <w:tc>
          <w:tcPr>
            <w:tcW w:w="404" w:type="pct"/>
            <w:tcBorders>
              <w:top w:val="single" w:sz="4" w:space="0" w:color="auto"/>
            </w:tcBorders>
          </w:tcPr>
          <w:p w:rsidR="00CF061A" w:rsidRPr="0026452A" w:rsidRDefault="00CF061A" w:rsidP="001931A2">
            <w:pPr>
              <w:jc w:val="both"/>
              <w:rPr>
                <w:sz w:val="24"/>
                <w:szCs w:val="24"/>
              </w:rPr>
            </w:pPr>
          </w:p>
        </w:tc>
        <w:tc>
          <w:tcPr>
            <w:tcW w:w="404" w:type="pct"/>
            <w:tcBorders>
              <w:top w:val="single" w:sz="4" w:space="0" w:color="auto"/>
            </w:tcBorders>
          </w:tcPr>
          <w:p w:rsidR="00CF061A" w:rsidRPr="0026452A" w:rsidRDefault="00CF061A" w:rsidP="001931A2">
            <w:pPr>
              <w:jc w:val="both"/>
              <w:rPr>
                <w:sz w:val="24"/>
                <w:szCs w:val="24"/>
              </w:rPr>
            </w:pPr>
          </w:p>
        </w:tc>
        <w:tc>
          <w:tcPr>
            <w:tcW w:w="479" w:type="pct"/>
            <w:tcBorders>
              <w:top w:val="single" w:sz="4" w:space="0" w:color="auto"/>
            </w:tcBorders>
          </w:tcPr>
          <w:p w:rsidR="00CF061A" w:rsidRPr="0026452A" w:rsidRDefault="00CF061A" w:rsidP="001931A2">
            <w:pPr>
              <w:jc w:val="both"/>
              <w:rPr>
                <w:sz w:val="24"/>
                <w:szCs w:val="24"/>
              </w:rPr>
            </w:pPr>
            <w:r w:rsidRPr="0026452A">
              <w:rPr>
                <w:sz w:val="24"/>
                <w:szCs w:val="24"/>
              </w:rPr>
              <w:t>1.35</w:t>
            </w:r>
          </w:p>
        </w:tc>
        <w:tc>
          <w:tcPr>
            <w:tcW w:w="542" w:type="pct"/>
            <w:tcBorders>
              <w:top w:val="single" w:sz="4" w:space="0" w:color="auto"/>
            </w:tcBorders>
          </w:tcPr>
          <w:p w:rsidR="00CF061A" w:rsidRPr="0026452A" w:rsidRDefault="00CF061A" w:rsidP="001931A2">
            <w:pPr>
              <w:jc w:val="both"/>
              <w:rPr>
                <w:sz w:val="24"/>
                <w:szCs w:val="24"/>
              </w:rPr>
            </w:pPr>
          </w:p>
        </w:tc>
      </w:tr>
      <w:tr w:rsidR="00CF061A" w:rsidRPr="0026452A" w:rsidTr="001931A2">
        <w:tc>
          <w:tcPr>
            <w:tcW w:w="1418" w:type="pct"/>
          </w:tcPr>
          <w:p w:rsidR="00CF061A" w:rsidRPr="0026452A" w:rsidRDefault="00CF061A" w:rsidP="001931A2">
            <w:pPr>
              <w:jc w:val="both"/>
              <w:rPr>
                <w:sz w:val="24"/>
                <w:szCs w:val="24"/>
              </w:rPr>
            </w:pPr>
            <w:proofErr w:type="spellStart"/>
            <w:r w:rsidRPr="0026452A">
              <w:rPr>
                <w:sz w:val="24"/>
                <w:szCs w:val="24"/>
              </w:rPr>
              <w:t>S.E.D.Time</w:t>
            </w:r>
            <w:proofErr w:type="spellEnd"/>
          </w:p>
        </w:tc>
        <w:tc>
          <w:tcPr>
            <w:tcW w:w="403" w:type="pct"/>
          </w:tcPr>
          <w:p w:rsidR="00CF061A" w:rsidRPr="0026452A" w:rsidRDefault="00CF061A" w:rsidP="001931A2">
            <w:pPr>
              <w:jc w:val="both"/>
              <w:rPr>
                <w:sz w:val="24"/>
                <w:szCs w:val="24"/>
              </w:rPr>
            </w:pPr>
          </w:p>
        </w:tc>
        <w:tc>
          <w:tcPr>
            <w:tcW w:w="403" w:type="pct"/>
          </w:tcPr>
          <w:p w:rsidR="00CF061A" w:rsidRPr="0026452A" w:rsidRDefault="00CF061A" w:rsidP="001931A2">
            <w:pPr>
              <w:jc w:val="both"/>
              <w:rPr>
                <w:sz w:val="24"/>
                <w:szCs w:val="24"/>
              </w:rPr>
            </w:pPr>
            <w:r w:rsidRPr="0026452A">
              <w:rPr>
                <w:sz w:val="24"/>
                <w:szCs w:val="24"/>
              </w:rPr>
              <w:t>0.18</w:t>
            </w:r>
          </w:p>
        </w:tc>
        <w:tc>
          <w:tcPr>
            <w:tcW w:w="403" w:type="pct"/>
          </w:tcPr>
          <w:p w:rsidR="00CF061A" w:rsidRPr="0026452A" w:rsidRDefault="00CF061A" w:rsidP="001931A2">
            <w:pPr>
              <w:jc w:val="both"/>
              <w:rPr>
                <w:sz w:val="24"/>
                <w:szCs w:val="24"/>
              </w:rPr>
            </w:pPr>
          </w:p>
        </w:tc>
        <w:tc>
          <w:tcPr>
            <w:tcW w:w="544" w:type="pct"/>
          </w:tcPr>
          <w:p w:rsidR="00CF061A" w:rsidRPr="0026452A" w:rsidRDefault="00CF061A" w:rsidP="001931A2">
            <w:pPr>
              <w:jc w:val="both"/>
              <w:rPr>
                <w:sz w:val="24"/>
                <w:szCs w:val="24"/>
              </w:rPr>
            </w:pPr>
          </w:p>
        </w:tc>
        <w:tc>
          <w:tcPr>
            <w:tcW w:w="404" w:type="pct"/>
          </w:tcPr>
          <w:p w:rsidR="00CF061A" w:rsidRPr="0026452A" w:rsidRDefault="00CF061A" w:rsidP="001931A2">
            <w:pPr>
              <w:jc w:val="both"/>
              <w:rPr>
                <w:sz w:val="24"/>
                <w:szCs w:val="24"/>
              </w:rPr>
            </w:pPr>
          </w:p>
        </w:tc>
        <w:tc>
          <w:tcPr>
            <w:tcW w:w="404" w:type="pct"/>
          </w:tcPr>
          <w:p w:rsidR="00CF061A" w:rsidRPr="0026452A" w:rsidRDefault="00CF061A" w:rsidP="001931A2">
            <w:pPr>
              <w:jc w:val="both"/>
              <w:rPr>
                <w:sz w:val="24"/>
                <w:szCs w:val="24"/>
              </w:rPr>
            </w:pPr>
          </w:p>
        </w:tc>
        <w:tc>
          <w:tcPr>
            <w:tcW w:w="479" w:type="pct"/>
          </w:tcPr>
          <w:p w:rsidR="00CF061A" w:rsidRPr="0026452A" w:rsidRDefault="00CF061A" w:rsidP="001931A2">
            <w:pPr>
              <w:jc w:val="both"/>
              <w:rPr>
                <w:sz w:val="24"/>
                <w:szCs w:val="24"/>
              </w:rPr>
            </w:pPr>
            <w:r w:rsidRPr="0026452A">
              <w:rPr>
                <w:sz w:val="24"/>
                <w:szCs w:val="24"/>
              </w:rPr>
              <w:t>0.168</w:t>
            </w:r>
          </w:p>
        </w:tc>
        <w:tc>
          <w:tcPr>
            <w:tcW w:w="542" w:type="pct"/>
          </w:tcPr>
          <w:p w:rsidR="00CF061A" w:rsidRPr="0026452A" w:rsidRDefault="00CF061A" w:rsidP="001931A2">
            <w:pPr>
              <w:jc w:val="both"/>
              <w:rPr>
                <w:sz w:val="24"/>
                <w:szCs w:val="24"/>
              </w:rPr>
            </w:pPr>
          </w:p>
        </w:tc>
      </w:tr>
      <w:tr w:rsidR="00CF061A" w:rsidRPr="0026452A" w:rsidTr="001931A2">
        <w:tc>
          <w:tcPr>
            <w:tcW w:w="1418" w:type="pct"/>
            <w:tcBorders>
              <w:bottom w:val="single" w:sz="4" w:space="0" w:color="auto"/>
            </w:tcBorders>
          </w:tcPr>
          <w:p w:rsidR="00CF061A" w:rsidRPr="0026452A" w:rsidRDefault="00CF061A" w:rsidP="001931A2">
            <w:pPr>
              <w:jc w:val="both"/>
              <w:rPr>
                <w:sz w:val="24"/>
                <w:szCs w:val="24"/>
              </w:rPr>
            </w:pPr>
            <w:r w:rsidRPr="0026452A">
              <w:rPr>
                <w:sz w:val="24"/>
                <w:szCs w:val="24"/>
              </w:rPr>
              <w:t>S.E.D. V X T</w:t>
            </w:r>
          </w:p>
        </w:tc>
        <w:tc>
          <w:tcPr>
            <w:tcW w:w="403" w:type="pct"/>
            <w:tcBorders>
              <w:bottom w:val="single" w:sz="4" w:space="0" w:color="auto"/>
            </w:tcBorders>
          </w:tcPr>
          <w:p w:rsidR="00CF061A" w:rsidRPr="0026452A" w:rsidRDefault="00CF061A" w:rsidP="001931A2">
            <w:pPr>
              <w:jc w:val="both"/>
              <w:rPr>
                <w:sz w:val="24"/>
                <w:szCs w:val="24"/>
              </w:rPr>
            </w:pPr>
          </w:p>
        </w:tc>
        <w:tc>
          <w:tcPr>
            <w:tcW w:w="403" w:type="pct"/>
            <w:tcBorders>
              <w:bottom w:val="single" w:sz="4" w:space="0" w:color="auto"/>
            </w:tcBorders>
          </w:tcPr>
          <w:p w:rsidR="00CF061A" w:rsidRPr="0026452A" w:rsidRDefault="00CF061A" w:rsidP="001931A2">
            <w:pPr>
              <w:jc w:val="both"/>
              <w:rPr>
                <w:sz w:val="24"/>
                <w:szCs w:val="24"/>
              </w:rPr>
            </w:pPr>
            <w:r w:rsidRPr="0026452A">
              <w:rPr>
                <w:sz w:val="24"/>
                <w:szCs w:val="24"/>
              </w:rPr>
              <w:t>0.29</w:t>
            </w:r>
          </w:p>
        </w:tc>
        <w:tc>
          <w:tcPr>
            <w:tcW w:w="403" w:type="pct"/>
            <w:tcBorders>
              <w:bottom w:val="single" w:sz="4" w:space="0" w:color="auto"/>
            </w:tcBorders>
          </w:tcPr>
          <w:p w:rsidR="00CF061A" w:rsidRPr="0026452A" w:rsidRDefault="00CF061A" w:rsidP="001931A2">
            <w:pPr>
              <w:jc w:val="both"/>
              <w:rPr>
                <w:sz w:val="24"/>
                <w:szCs w:val="24"/>
              </w:rPr>
            </w:pPr>
          </w:p>
        </w:tc>
        <w:tc>
          <w:tcPr>
            <w:tcW w:w="544" w:type="pct"/>
            <w:tcBorders>
              <w:bottom w:val="single" w:sz="4" w:space="0" w:color="auto"/>
            </w:tcBorders>
          </w:tcPr>
          <w:p w:rsidR="00CF061A" w:rsidRPr="0026452A" w:rsidRDefault="00CF061A" w:rsidP="001931A2">
            <w:pPr>
              <w:jc w:val="both"/>
              <w:rPr>
                <w:sz w:val="24"/>
                <w:szCs w:val="24"/>
              </w:rPr>
            </w:pPr>
          </w:p>
        </w:tc>
        <w:tc>
          <w:tcPr>
            <w:tcW w:w="404" w:type="pct"/>
            <w:tcBorders>
              <w:bottom w:val="single" w:sz="4" w:space="0" w:color="auto"/>
            </w:tcBorders>
          </w:tcPr>
          <w:p w:rsidR="00CF061A" w:rsidRPr="0026452A" w:rsidRDefault="00CF061A" w:rsidP="001931A2">
            <w:pPr>
              <w:jc w:val="both"/>
              <w:rPr>
                <w:sz w:val="24"/>
                <w:szCs w:val="24"/>
              </w:rPr>
            </w:pPr>
          </w:p>
        </w:tc>
        <w:tc>
          <w:tcPr>
            <w:tcW w:w="404" w:type="pct"/>
            <w:tcBorders>
              <w:bottom w:val="single" w:sz="4" w:space="0" w:color="auto"/>
            </w:tcBorders>
          </w:tcPr>
          <w:p w:rsidR="00CF061A" w:rsidRPr="0026452A" w:rsidRDefault="00CF061A" w:rsidP="001931A2">
            <w:pPr>
              <w:jc w:val="both"/>
              <w:rPr>
                <w:sz w:val="24"/>
                <w:szCs w:val="24"/>
              </w:rPr>
            </w:pPr>
          </w:p>
        </w:tc>
        <w:tc>
          <w:tcPr>
            <w:tcW w:w="479" w:type="pct"/>
            <w:tcBorders>
              <w:bottom w:val="single" w:sz="4" w:space="0" w:color="auto"/>
            </w:tcBorders>
          </w:tcPr>
          <w:p w:rsidR="00CF061A" w:rsidRPr="0026452A" w:rsidRDefault="00CF061A" w:rsidP="001931A2">
            <w:pPr>
              <w:jc w:val="both"/>
              <w:rPr>
                <w:sz w:val="24"/>
                <w:szCs w:val="24"/>
              </w:rPr>
            </w:pPr>
            <w:r w:rsidRPr="0026452A">
              <w:rPr>
                <w:sz w:val="24"/>
                <w:szCs w:val="24"/>
              </w:rPr>
              <w:t>0.28</w:t>
            </w:r>
          </w:p>
        </w:tc>
        <w:tc>
          <w:tcPr>
            <w:tcW w:w="542" w:type="pct"/>
            <w:tcBorders>
              <w:bottom w:val="single" w:sz="4" w:space="0" w:color="auto"/>
            </w:tcBorders>
          </w:tcPr>
          <w:p w:rsidR="00CF061A" w:rsidRPr="0026452A" w:rsidRDefault="00CF061A" w:rsidP="001931A2">
            <w:pPr>
              <w:jc w:val="both"/>
              <w:rPr>
                <w:sz w:val="24"/>
                <w:szCs w:val="24"/>
              </w:rPr>
            </w:pPr>
          </w:p>
        </w:tc>
      </w:tr>
    </w:tbl>
    <w:p w:rsidR="00CF061A" w:rsidRPr="0026452A" w:rsidRDefault="00CF061A" w:rsidP="00CF061A">
      <w:pPr>
        <w:jc w:val="both"/>
        <w:rPr>
          <w:sz w:val="24"/>
          <w:szCs w:val="24"/>
        </w:rPr>
      </w:pPr>
      <w:r w:rsidRPr="0026452A">
        <w:rPr>
          <w:sz w:val="24"/>
          <w:szCs w:val="24"/>
        </w:rPr>
        <w:t>T1 = 2 weeks before planting (2WBP)</w:t>
      </w:r>
      <w:r w:rsidRPr="0026452A">
        <w:rPr>
          <w:sz w:val="24"/>
          <w:szCs w:val="24"/>
        </w:rPr>
        <w:tab/>
      </w:r>
      <w:r w:rsidRPr="0026452A">
        <w:rPr>
          <w:sz w:val="24"/>
          <w:szCs w:val="24"/>
        </w:rPr>
        <w:tab/>
        <w:t>V1= TIS 87/0087</w:t>
      </w:r>
    </w:p>
    <w:p w:rsidR="00CF061A" w:rsidRPr="0026452A" w:rsidRDefault="00CF061A" w:rsidP="00CF061A">
      <w:pPr>
        <w:jc w:val="both"/>
        <w:rPr>
          <w:sz w:val="24"/>
          <w:szCs w:val="24"/>
        </w:rPr>
      </w:pPr>
      <w:r w:rsidRPr="0026452A">
        <w:rPr>
          <w:sz w:val="24"/>
          <w:szCs w:val="24"/>
        </w:rPr>
        <w:t xml:space="preserve">T2 = </w:t>
      </w:r>
      <w:proofErr w:type="gramStart"/>
      <w:r w:rsidRPr="0026452A">
        <w:rPr>
          <w:sz w:val="24"/>
          <w:szCs w:val="24"/>
        </w:rPr>
        <w:t>At</w:t>
      </w:r>
      <w:proofErr w:type="gramEnd"/>
      <w:r w:rsidRPr="0026452A">
        <w:rPr>
          <w:sz w:val="24"/>
          <w:szCs w:val="24"/>
        </w:rPr>
        <w:t xml:space="preserve"> planting (0WAP)</w:t>
      </w:r>
      <w:r w:rsidRPr="0026452A">
        <w:rPr>
          <w:sz w:val="24"/>
          <w:szCs w:val="24"/>
        </w:rPr>
        <w:tab/>
      </w:r>
      <w:r w:rsidRPr="0026452A">
        <w:rPr>
          <w:sz w:val="24"/>
          <w:szCs w:val="24"/>
        </w:rPr>
        <w:tab/>
      </w:r>
      <w:r w:rsidRPr="0026452A">
        <w:rPr>
          <w:sz w:val="24"/>
          <w:szCs w:val="24"/>
        </w:rPr>
        <w:tab/>
      </w:r>
      <w:r w:rsidRPr="0026452A">
        <w:rPr>
          <w:sz w:val="24"/>
          <w:szCs w:val="24"/>
        </w:rPr>
        <w:tab/>
        <w:t>V2 = 2532.op.1.1.3</w:t>
      </w:r>
    </w:p>
    <w:p w:rsidR="00CF061A" w:rsidRPr="0026452A" w:rsidRDefault="00CF061A" w:rsidP="00CF061A">
      <w:pPr>
        <w:jc w:val="both"/>
        <w:rPr>
          <w:sz w:val="24"/>
          <w:szCs w:val="24"/>
        </w:rPr>
      </w:pPr>
      <w:r w:rsidRPr="0026452A">
        <w:rPr>
          <w:sz w:val="24"/>
          <w:szCs w:val="24"/>
        </w:rPr>
        <w:t>T3 = 2 weeks after planting (2WAP)</w:t>
      </w:r>
      <w:r w:rsidRPr="0026452A">
        <w:rPr>
          <w:sz w:val="24"/>
          <w:szCs w:val="24"/>
        </w:rPr>
        <w:tab/>
      </w:r>
      <w:r w:rsidRPr="0026452A">
        <w:rPr>
          <w:sz w:val="24"/>
          <w:szCs w:val="24"/>
        </w:rPr>
        <w:tab/>
      </w:r>
      <w:r w:rsidRPr="0026452A">
        <w:rPr>
          <w:sz w:val="24"/>
          <w:szCs w:val="24"/>
        </w:rPr>
        <w:tab/>
        <w:t>V3 = Ex-</w:t>
      </w:r>
      <w:proofErr w:type="spellStart"/>
      <w:r w:rsidRPr="0026452A">
        <w:rPr>
          <w:sz w:val="24"/>
          <w:szCs w:val="24"/>
        </w:rPr>
        <w:t>Igbariam</w:t>
      </w:r>
      <w:proofErr w:type="spellEnd"/>
    </w:p>
    <w:p w:rsidR="00CF061A" w:rsidRPr="0026452A" w:rsidRDefault="00CF061A" w:rsidP="00CF061A">
      <w:pPr>
        <w:jc w:val="both"/>
        <w:rPr>
          <w:sz w:val="24"/>
          <w:szCs w:val="24"/>
        </w:rPr>
      </w:pPr>
      <w:r w:rsidRPr="0026452A">
        <w:rPr>
          <w:sz w:val="24"/>
          <w:szCs w:val="24"/>
        </w:rPr>
        <w:t>T4 = 4 weeks after planting (4WAP)</w:t>
      </w:r>
    </w:p>
    <w:p w:rsidR="00CF061A" w:rsidRPr="0026452A" w:rsidRDefault="00CF061A" w:rsidP="00CF061A">
      <w:pPr>
        <w:jc w:val="both"/>
        <w:rPr>
          <w:sz w:val="24"/>
          <w:szCs w:val="24"/>
        </w:rPr>
      </w:pPr>
      <w:r w:rsidRPr="0026452A">
        <w:rPr>
          <w:sz w:val="24"/>
          <w:szCs w:val="24"/>
        </w:rPr>
        <w:t>T5 = 6 weeks after planting (6WAP)</w:t>
      </w:r>
    </w:p>
    <w:p w:rsidR="00CF061A" w:rsidRPr="0026452A" w:rsidRDefault="00CF061A" w:rsidP="00CF061A">
      <w:pPr>
        <w:jc w:val="both"/>
        <w:outlineLvl w:val="0"/>
        <w:rPr>
          <w:sz w:val="24"/>
          <w:szCs w:val="24"/>
        </w:rPr>
      </w:pPr>
    </w:p>
    <w:p w:rsidR="00CF061A" w:rsidRPr="0026452A" w:rsidRDefault="00CF061A" w:rsidP="00CF061A">
      <w:pPr>
        <w:jc w:val="both"/>
        <w:outlineLvl w:val="0"/>
        <w:rPr>
          <w:b/>
          <w:sz w:val="24"/>
          <w:szCs w:val="24"/>
        </w:rPr>
        <w:sectPr w:rsidR="00CF061A" w:rsidRPr="0026452A" w:rsidSect="001931A2">
          <w:type w:val="continuous"/>
          <w:pgSz w:w="12240" w:h="16560" w:code="9"/>
          <w:pgMar w:top="1440" w:right="1440" w:bottom="1440" w:left="1440" w:header="720" w:footer="720" w:gutter="0"/>
          <w:cols w:space="720"/>
          <w:docGrid w:linePitch="360"/>
        </w:sectPr>
      </w:pPr>
    </w:p>
    <w:p w:rsidR="00CF061A" w:rsidRPr="0026452A" w:rsidRDefault="00CF061A" w:rsidP="00CF061A">
      <w:pPr>
        <w:jc w:val="both"/>
        <w:outlineLvl w:val="0"/>
        <w:rPr>
          <w:b/>
          <w:sz w:val="24"/>
          <w:szCs w:val="24"/>
        </w:rPr>
      </w:pPr>
      <w:r w:rsidRPr="0026452A">
        <w:rPr>
          <w:b/>
          <w:sz w:val="24"/>
          <w:szCs w:val="24"/>
        </w:rPr>
        <w:lastRenderedPageBreak/>
        <w:t xml:space="preserve">Soil Nitrogen </w:t>
      </w:r>
    </w:p>
    <w:p w:rsidR="00CF061A" w:rsidRPr="0026452A" w:rsidRDefault="00CF061A" w:rsidP="00CF061A">
      <w:pPr>
        <w:jc w:val="both"/>
        <w:rPr>
          <w:sz w:val="24"/>
          <w:szCs w:val="24"/>
        </w:rPr>
      </w:pPr>
      <w:r w:rsidRPr="0026452A">
        <w:rPr>
          <w:noProof/>
          <w:sz w:val="24"/>
          <w:szCs w:val="24"/>
          <w:lang w:eastAsia="zh-TW"/>
        </w:rPr>
        <w:pict>
          <v:rect id="_x0000_s1062" style="position:absolute;left:0;text-align:left;margin-left:208.5pt;margin-top:118.4pt;width:54pt;height:27pt;z-index:251678720" stroked="f">
            <v:textbox style="mso-next-textbox:#_x0000_s1062">
              <w:txbxContent>
                <w:p w:rsidR="001931A2" w:rsidRPr="009D63EA" w:rsidRDefault="001931A2" w:rsidP="00CF061A">
                  <w:pPr>
                    <w:jc w:val="center"/>
                  </w:pPr>
                  <w:r>
                    <w:t>37</w:t>
                  </w:r>
                </w:p>
              </w:txbxContent>
            </v:textbox>
          </v:rect>
        </w:pict>
      </w:r>
      <w:r w:rsidRPr="0026452A">
        <w:rPr>
          <w:sz w:val="24"/>
          <w:szCs w:val="24"/>
        </w:rPr>
        <w:t>The result of time of application of poultry manure on percentage soil nitrogen is shown in table 3. The result revealed decre</w:t>
      </w:r>
      <w:r w:rsidR="007D0533">
        <w:rPr>
          <w:sz w:val="24"/>
          <w:szCs w:val="24"/>
        </w:rPr>
        <w:t>ase in values of some N through</w:t>
      </w:r>
      <w:r w:rsidRPr="0026452A">
        <w:rPr>
          <w:sz w:val="24"/>
          <w:szCs w:val="24"/>
        </w:rPr>
        <w:t>out the per</w:t>
      </w:r>
      <w:r w:rsidR="007D0533">
        <w:rPr>
          <w:sz w:val="24"/>
          <w:szCs w:val="24"/>
        </w:rPr>
        <w:t>iod of application in 2004. H</w:t>
      </w:r>
      <w:r w:rsidRPr="0026452A">
        <w:rPr>
          <w:sz w:val="24"/>
          <w:szCs w:val="24"/>
        </w:rPr>
        <w:t>owever</w:t>
      </w:r>
      <w:r w:rsidR="007D0533">
        <w:rPr>
          <w:sz w:val="24"/>
          <w:szCs w:val="24"/>
        </w:rPr>
        <w:t>,</w:t>
      </w:r>
      <w:r w:rsidRPr="0026452A">
        <w:rPr>
          <w:sz w:val="24"/>
          <w:szCs w:val="24"/>
        </w:rPr>
        <w:t xml:space="preserve"> the least 0.05% was recorded for manure applied at 6 weeks after planting. This is in line with the work of </w:t>
      </w:r>
      <w:proofErr w:type="spellStart"/>
      <w:r w:rsidRPr="0026452A">
        <w:rPr>
          <w:sz w:val="24"/>
          <w:szCs w:val="24"/>
        </w:rPr>
        <w:lastRenderedPageBreak/>
        <w:t>Duruigbo</w:t>
      </w:r>
      <w:proofErr w:type="spellEnd"/>
      <w:r w:rsidRPr="0026452A">
        <w:rPr>
          <w:sz w:val="24"/>
          <w:szCs w:val="24"/>
        </w:rPr>
        <w:t xml:space="preserve"> </w:t>
      </w:r>
      <w:r w:rsidRPr="0026452A">
        <w:rPr>
          <w:i/>
          <w:sz w:val="24"/>
          <w:szCs w:val="24"/>
        </w:rPr>
        <w:t>et al</w:t>
      </w:r>
      <w:r w:rsidR="007D0533">
        <w:rPr>
          <w:i/>
          <w:sz w:val="24"/>
          <w:szCs w:val="24"/>
        </w:rPr>
        <w:t>.</w:t>
      </w:r>
      <w:r w:rsidRPr="0026452A">
        <w:rPr>
          <w:i/>
          <w:sz w:val="24"/>
          <w:szCs w:val="24"/>
        </w:rPr>
        <w:t xml:space="preserve"> </w:t>
      </w:r>
      <w:r w:rsidRPr="0026452A">
        <w:rPr>
          <w:sz w:val="24"/>
          <w:szCs w:val="24"/>
        </w:rPr>
        <w:t>(2007)</w:t>
      </w:r>
      <w:r w:rsidR="007D0533">
        <w:rPr>
          <w:sz w:val="24"/>
          <w:szCs w:val="24"/>
        </w:rPr>
        <w:t>,</w:t>
      </w:r>
      <w:r w:rsidRPr="0026452A">
        <w:rPr>
          <w:sz w:val="24"/>
          <w:szCs w:val="24"/>
        </w:rPr>
        <w:t xml:space="preserve"> who observed highest reduction in organic carbon and total nitrogen from plots tested with organic fertilizer. This according to the authors was due to high nitrogen mineralization and nitrogen uptake by crops or loss through leaching. The reduction in soil nitrogen at 6 weeks after planting indicates a better match of soil nitrogen </w:t>
      </w:r>
      <w:r w:rsidR="007D0533" w:rsidRPr="0026452A">
        <w:rPr>
          <w:b/>
          <w:noProof/>
          <w:sz w:val="24"/>
          <w:szCs w:val="24"/>
          <w:lang w:eastAsia="zh-TW"/>
        </w:rPr>
        <w:lastRenderedPageBreak/>
        <w:pict>
          <v:group id="_x0000_s1051" style="position:absolute;left:0;text-align:left;margin-left:-9.4pt;margin-top:-37.55pt;width:477pt;height:18pt;z-index:251673600;mso-position-horizontal-relative:text;mso-position-vertical-relative:text" coordorigin="1260,1080" coordsize="9540,360">
            <v:line id="_x0000_s1052" style="position:absolute" from="1260,1440" to="10800,1440"/>
            <v:rect id="_x0000_s1053" style="position:absolute;left:1260;top:1080;width:9540;height:360" stroked="f">
              <v:textbox style="mso-next-textbox:#_x0000_s1053">
                <w:txbxContent>
                  <w:p w:rsidR="001931A2" w:rsidRPr="00B118A7" w:rsidRDefault="001931A2" w:rsidP="00CF061A">
                    <w:pPr>
                      <w:rPr>
                        <w:i/>
                      </w:rPr>
                    </w:pPr>
                    <w:r>
                      <w:rPr>
                        <w:i/>
                      </w:rPr>
                      <w:t>Effect of manure on soil and potato</w:t>
                    </w:r>
                  </w:p>
                </w:txbxContent>
              </v:textbox>
            </v:rect>
          </v:group>
        </w:pict>
      </w:r>
      <w:r w:rsidRPr="0026452A">
        <w:rPr>
          <w:sz w:val="24"/>
          <w:szCs w:val="24"/>
        </w:rPr>
        <w:t>sustainability and need by the crop. In 2005</w:t>
      </w:r>
      <w:r w:rsidR="007D0533">
        <w:rPr>
          <w:sz w:val="24"/>
          <w:szCs w:val="24"/>
        </w:rPr>
        <w:t>,</w:t>
      </w:r>
      <w:r w:rsidRPr="0026452A">
        <w:rPr>
          <w:sz w:val="24"/>
          <w:szCs w:val="24"/>
        </w:rPr>
        <w:t xml:space="preserve"> a similar trend was observed with the least </w:t>
      </w:r>
      <w:r w:rsidRPr="0026452A">
        <w:rPr>
          <w:sz w:val="24"/>
          <w:szCs w:val="24"/>
        </w:rPr>
        <w:lastRenderedPageBreak/>
        <w:t>(0.05%) nitrogen recorded at 2 weeks and 4 weeks after planting.</w:t>
      </w:r>
    </w:p>
    <w:p w:rsidR="00CF061A" w:rsidRPr="0026452A" w:rsidRDefault="00CF061A" w:rsidP="00CF061A">
      <w:pPr>
        <w:jc w:val="both"/>
        <w:rPr>
          <w:sz w:val="24"/>
          <w:szCs w:val="24"/>
        </w:rPr>
        <w:sectPr w:rsidR="00CF061A" w:rsidRPr="0026452A" w:rsidSect="001931A2">
          <w:type w:val="continuous"/>
          <w:pgSz w:w="12240" w:h="16560" w:code="9"/>
          <w:pgMar w:top="1440" w:right="1440" w:bottom="1440" w:left="1440" w:header="720" w:footer="720" w:gutter="0"/>
          <w:cols w:num="2" w:space="288"/>
          <w:docGrid w:linePitch="360"/>
        </w:sectPr>
      </w:pPr>
    </w:p>
    <w:p w:rsidR="00CF061A" w:rsidRPr="0026452A" w:rsidRDefault="00CF061A" w:rsidP="00CF061A">
      <w:pPr>
        <w:jc w:val="both"/>
        <w:rPr>
          <w:sz w:val="24"/>
          <w:szCs w:val="24"/>
        </w:rPr>
      </w:pPr>
    </w:p>
    <w:p w:rsidR="00CF061A" w:rsidRPr="0026452A" w:rsidRDefault="00CF061A" w:rsidP="00CF061A">
      <w:pPr>
        <w:jc w:val="both"/>
        <w:rPr>
          <w:b/>
          <w:sz w:val="24"/>
          <w:szCs w:val="24"/>
        </w:rPr>
      </w:pPr>
      <w:r w:rsidRPr="0026452A">
        <w:rPr>
          <w:b/>
          <w:sz w:val="24"/>
          <w:szCs w:val="24"/>
        </w:rPr>
        <w:t xml:space="preserve">Table 3: Effect of variety and time of application of poultry manure on soil Nitrogen in </w:t>
      </w:r>
    </w:p>
    <w:p w:rsidR="00CF061A" w:rsidRPr="0026452A" w:rsidRDefault="00CF061A" w:rsidP="00CF061A">
      <w:pPr>
        <w:ind w:firstLine="720"/>
        <w:jc w:val="both"/>
        <w:rPr>
          <w:b/>
          <w:sz w:val="24"/>
          <w:szCs w:val="24"/>
        </w:rPr>
      </w:pPr>
      <w:r w:rsidRPr="0026452A">
        <w:rPr>
          <w:b/>
          <w:sz w:val="24"/>
          <w:szCs w:val="24"/>
        </w:rPr>
        <w:t xml:space="preserve">   2004 and 2005 cropping seasons (%)</w:t>
      </w:r>
    </w:p>
    <w:tbl>
      <w:tblPr>
        <w:tblW w:w="8710" w:type="dxa"/>
        <w:tblLook w:val="01E0"/>
      </w:tblPr>
      <w:tblGrid>
        <w:gridCol w:w="2268"/>
        <w:gridCol w:w="706"/>
        <w:gridCol w:w="846"/>
        <w:gridCol w:w="706"/>
        <w:gridCol w:w="963"/>
        <w:gridCol w:w="706"/>
        <w:gridCol w:w="846"/>
        <w:gridCol w:w="706"/>
        <w:gridCol w:w="963"/>
      </w:tblGrid>
      <w:tr w:rsidR="00CF061A" w:rsidRPr="0026452A" w:rsidTr="001931A2">
        <w:tc>
          <w:tcPr>
            <w:tcW w:w="2268" w:type="dxa"/>
            <w:tcBorders>
              <w:top w:val="single" w:sz="4" w:space="0" w:color="auto"/>
            </w:tcBorders>
            <w:shd w:val="clear" w:color="auto" w:fill="auto"/>
          </w:tcPr>
          <w:p w:rsidR="00CF061A" w:rsidRPr="0026452A" w:rsidRDefault="00CF061A" w:rsidP="001931A2">
            <w:pPr>
              <w:jc w:val="both"/>
              <w:rPr>
                <w:b/>
                <w:sz w:val="24"/>
                <w:szCs w:val="24"/>
              </w:rPr>
            </w:pPr>
          </w:p>
        </w:tc>
        <w:tc>
          <w:tcPr>
            <w:tcW w:w="3221" w:type="dxa"/>
            <w:gridSpan w:val="4"/>
            <w:tcBorders>
              <w:top w:val="single" w:sz="4" w:space="0" w:color="auto"/>
            </w:tcBorders>
          </w:tcPr>
          <w:p w:rsidR="00CF061A" w:rsidRPr="0026452A" w:rsidRDefault="00CF061A" w:rsidP="001931A2">
            <w:pPr>
              <w:jc w:val="center"/>
              <w:rPr>
                <w:b/>
                <w:sz w:val="24"/>
                <w:szCs w:val="24"/>
              </w:rPr>
            </w:pPr>
            <w:r w:rsidRPr="0026452A">
              <w:rPr>
                <w:b/>
                <w:sz w:val="24"/>
                <w:szCs w:val="24"/>
              </w:rPr>
              <w:t>2004</w:t>
            </w:r>
          </w:p>
        </w:tc>
        <w:tc>
          <w:tcPr>
            <w:tcW w:w="3221" w:type="dxa"/>
            <w:gridSpan w:val="4"/>
            <w:tcBorders>
              <w:top w:val="single" w:sz="4" w:space="0" w:color="auto"/>
            </w:tcBorders>
          </w:tcPr>
          <w:p w:rsidR="00CF061A" w:rsidRPr="0026452A" w:rsidRDefault="00CF061A" w:rsidP="001931A2">
            <w:pPr>
              <w:jc w:val="center"/>
              <w:rPr>
                <w:b/>
                <w:sz w:val="24"/>
                <w:szCs w:val="24"/>
              </w:rPr>
            </w:pPr>
            <w:r w:rsidRPr="0026452A">
              <w:rPr>
                <w:b/>
                <w:sz w:val="24"/>
                <w:szCs w:val="24"/>
              </w:rPr>
              <w:t>2005</w:t>
            </w:r>
          </w:p>
        </w:tc>
      </w:tr>
      <w:tr w:rsidR="00CF061A" w:rsidRPr="0026452A" w:rsidTr="001931A2">
        <w:tc>
          <w:tcPr>
            <w:tcW w:w="2268" w:type="dxa"/>
            <w:tcBorders>
              <w:bottom w:val="single" w:sz="4" w:space="0" w:color="auto"/>
            </w:tcBorders>
            <w:shd w:val="clear" w:color="auto" w:fill="auto"/>
          </w:tcPr>
          <w:p w:rsidR="00CF061A" w:rsidRPr="0026452A" w:rsidRDefault="00CF061A" w:rsidP="001931A2">
            <w:pPr>
              <w:rPr>
                <w:b/>
                <w:sz w:val="24"/>
                <w:szCs w:val="24"/>
              </w:rPr>
            </w:pPr>
            <w:r w:rsidRPr="0026452A">
              <w:rPr>
                <w:b/>
                <w:sz w:val="24"/>
                <w:szCs w:val="24"/>
              </w:rPr>
              <w:t>Time of application</w:t>
            </w:r>
          </w:p>
        </w:tc>
        <w:tc>
          <w:tcPr>
            <w:tcW w:w="70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1</w:t>
            </w:r>
          </w:p>
        </w:tc>
        <w:tc>
          <w:tcPr>
            <w:tcW w:w="84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2</w:t>
            </w:r>
          </w:p>
        </w:tc>
        <w:tc>
          <w:tcPr>
            <w:tcW w:w="70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3</w:t>
            </w:r>
          </w:p>
        </w:tc>
        <w:tc>
          <w:tcPr>
            <w:tcW w:w="963" w:type="dxa"/>
            <w:tcBorders>
              <w:bottom w:val="single" w:sz="4" w:space="0" w:color="auto"/>
            </w:tcBorders>
          </w:tcPr>
          <w:p w:rsidR="00CF061A" w:rsidRPr="0026452A" w:rsidRDefault="00CF061A" w:rsidP="001931A2">
            <w:pPr>
              <w:jc w:val="center"/>
              <w:rPr>
                <w:b/>
                <w:sz w:val="24"/>
                <w:szCs w:val="24"/>
              </w:rPr>
            </w:pPr>
            <w:r w:rsidRPr="0026452A">
              <w:rPr>
                <w:b/>
                <w:sz w:val="24"/>
                <w:szCs w:val="24"/>
              </w:rPr>
              <w:t>Means</w:t>
            </w:r>
          </w:p>
        </w:tc>
        <w:tc>
          <w:tcPr>
            <w:tcW w:w="70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1</w:t>
            </w:r>
          </w:p>
        </w:tc>
        <w:tc>
          <w:tcPr>
            <w:tcW w:w="84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2</w:t>
            </w:r>
          </w:p>
        </w:tc>
        <w:tc>
          <w:tcPr>
            <w:tcW w:w="70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3</w:t>
            </w:r>
          </w:p>
        </w:tc>
        <w:tc>
          <w:tcPr>
            <w:tcW w:w="963" w:type="dxa"/>
            <w:tcBorders>
              <w:bottom w:val="single" w:sz="4" w:space="0" w:color="auto"/>
            </w:tcBorders>
          </w:tcPr>
          <w:p w:rsidR="00CF061A" w:rsidRPr="0026452A" w:rsidRDefault="00CF061A" w:rsidP="001931A2">
            <w:pPr>
              <w:jc w:val="center"/>
              <w:rPr>
                <w:b/>
                <w:sz w:val="24"/>
                <w:szCs w:val="24"/>
              </w:rPr>
            </w:pPr>
            <w:r w:rsidRPr="0026452A">
              <w:rPr>
                <w:b/>
                <w:sz w:val="24"/>
                <w:szCs w:val="24"/>
              </w:rPr>
              <w:t>Means</w:t>
            </w:r>
          </w:p>
        </w:tc>
      </w:tr>
      <w:tr w:rsidR="00CF061A" w:rsidRPr="0026452A" w:rsidTr="001931A2">
        <w:tc>
          <w:tcPr>
            <w:tcW w:w="2268" w:type="dxa"/>
            <w:tcBorders>
              <w:top w:val="single" w:sz="4" w:space="0" w:color="auto"/>
            </w:tcBorders>
            <w:shd w:val="clear" w:color="auto" w:fill="auto"/>
          </w:tcPr>
          <w:p w:rsidR="00CF061A" w:rsidRPr="0026452A" w:rsidRDefault="00CF061A" w:rsidP="001931A2">
            <w:pPr>
              <w:jc w:val="both"/>
              <w:rPr>
                <w:sz w:val="24"/>
                <w:szCs w:val="24"/>
                <w:vertAlign w:val="subscript"/>
              </w:rPr>
            </w:pPr>
            <w:r w:rsidRPr="0026452A">
              <w:rPr>
                <w:sz w:val="24"/>
                <w:szCs w:val="24"/>
              </w:rPr>
              <w:t>T</w:t>
            </w:r>
            <w:r w:rsidRPr="0026452A">
              <w:rPr>
                <w:sz w:val="24"/>
                <w:szCs w:val="24"/>
                <w:vertAlign w:val="subscript"/>
              </w:rPr>
              <w:t>1</w:t>
            </w:r>
          </w:p>
        </w:tc>
        <w:tc>
          <w:tcPr>
            <w:tcW w:w="706" w:type="dxa"/>
            <w:tcBorders>
              <w:top w:val="single" w:sz="4" w:space="0" w:color="auto"/>
            </w:tcBorders>
          </w:tcPr>
          <w:p w:rsidR="00CF061A" w:rsidRPr="0026452A" w:rsidRDefault="00CF061A" w:rsidP="001931A2">
            <w:pPr>
              <w:jc w:val="both"/>
              <w:rPr>
                <w:sz w:val="24"/>
                <w:szCs w:val="24"/>
              </w:rPr>
            </w:pPr>
            <w:r w:rsidRPr="0026452A">
              <w:rPr>
                <w:sz w:val="24"/>
                <w:szCs w:val="24"/>
              </w:rPr>
              <w:t>0.08</w:t>
            </w: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0.05</w:t>
            </w:r>
          </w:p>
        </w:tc>
        <w:tc>
          <w:tcPr>
            <w:tcW w:w="706" w:type="dxa"/>
            <w:tcBorders>
              <w:top w:val="single" w:sz="4" w:space="0" w:color="auto"/>
            </w:tcBorders>
          </w:tcPr>
          <w:p w:rsidR="00CF061A" w:rsidRPr="0026452A" w:rsidRDefault="00CF061A" w:rsidP="001931A2">
            <w:pPr>
              <w:jc w:val="both"/>
              <w:rPr>
                <w:sz w:val="24"/>
                <w:szCs w:val="24"/>
              </w:rPr>
            </w:pPr>
            <w:r w:rsidRPr="0026452A">
              <w:rPr>
                <w:sz w:val="24"/>
                <w:szCs w:val="24"/>
              </w:rPr>
              <w:t>0.05</w:t>
            </w:r>
          </w:p>
        </w:tc>
        <w:tc>
          <w:tcPr>
            <w:tcW w:w="963" w:type="dxa"/>
            <w:tcBorders>
              <w:top w:val="single" w:sz="4" w:space="0" w:color="auto"/>
            </w:tcBorders>
          </w:tcPr>
          <w:p w:rsidR="00CF061A" w:rsidRPr="0026452A" w:rsidRDefault="00CF061A" w:rsidP="001931A2">
            <w:pPr>
              <w:jc w:val="both"/>
              <w:rPr>
                <w:sz w:val="24"/>
                <w:szCs w:val="24"/>
              </w:rPr>
            </w:pPr>
            <w:r w:rsidRPr="0026452A">
              <w:rPr>
                <w:sz w:val="24"/>
                <w:szCs w:val="24"/>
              </w:rPr>
              <w:t>0.06</w:t>
            </w:r>
          </w:p>
        </w:tc>
        <w:tc>
          <w:tcPr>
            <w:tcW w:w="706" w:type="dxa"/>
            <w:tcBorders>
              <w:top w:val="single" w:sz="4" w:space="0" w:color="auto"/>
            </w:tcBorders>
          </w:tcPr>
          <w:p w:rsidR="00CF061A" w:rsidRPr="0026452A" w:rsidRDefault="00CF061A" w:rsidP="001931A2">
            <w:pPr>
              <w:jc w:val="both"/>
              <w:rPr>
                <w:sz w:val="24"/>
                <w:szCs w:val="24"/>
              </w:rPr>
            </w:pPr>
            <w:r w:rsidRPr="0026452A">
              <w:rPr>
                <w:sz w:val="24"/>
                <w:szCs w:val="24"/>
              </w:rPr>
              <w:t>0.04</w:t>
            </w: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0.07</w:t>
            </w:r>
          </w:p>
        </w:tc>
        <w:tc>
          <w:tcPr>
            <w:tcW w:w="706" w:type="dxa"/>
            <w:tcBorders>
              <w:top w:val="single" w:sz="4" w:space="0" w:color="auto"/>
            </w:tcBorders>
          </w:tcPr>
          <w:p w:rsidR="00CF061A" w:rsidRPr="0026452A" w:rsidRDefault="00CF061A" w:rsidP="001931A2">
            <w:pPr>
              <w:jc w:val="both"/>
              <w:rPr>
                <w:sz w:val="24"/>
                <w:szCs w:val="24"/>
              </w:rPr>
            </w:pPr>
            <w:r w:rsidRPr="0026452A">
              <w:rPr>
                <w:sz w:val="24"/>
                <w:szCs w:val="24"/>
              </w:rPr>
              <w:t>0.04</w:t>
            </w:r>
          </w:p>
        </w:tc>
        <w:tc>
          <w:tcPr>
            <w:tcW w:w="963" w:type="dxa"/>
            <w:tcBorders>
              <w:top w:val="single" w:sz="4" w:space="0" w:color="auto"/>
            </w:tcBorders>
          </w:tcPr>
          <w:p w:rsidR="00CF061A" w:rsidRPr="0026452A" w:rsidRDefault="00CF061A" w:rsidP="001931A2">
            <w:pPr>
              <w:jc w:val="both"/>
              <w:rPr>
                <w:sz w:val="24"/>
                <w:szCs w:val="24"/>
              </w:rPr>
            </w:pPr>
            <w:r w:rsidRPr="0026452A">
              <w:rPr>
                <w:sz w:val="24"/>
                <w:szCs w:val="24"/>
              </w:rPr>
              <w:t>0.05</w:t>
            </w:r>
          </w:p>
        </w:tc>
      </w:tr>
      <w:tr w:rsidR="00CF061A" w:rsidRPr="0026452A" w:rsidTr="001931A2">
        <w:tc>
          <w:tcPr>
            <w:tcW w:w="2268" w:type="dxa"/>
            <w:shd w:val="clear" w:color="auto" w:fill="auto"/>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2</w:t>
            </w:r>
          </w:p>
        </w:tc>
        <w:tc>
          <w:tcPr>
            <w:tcW w:w="706" w:type="dxa"/>
          </w:tcPr>
          <w:p w:rsidR="00CF061A" w:rsidRPr="0026452A" w:rsidRDefault="00CF061A" w:rsidP="001931A2">
            <w:pPr>
              <w:jc w:val="both"/>
              <w:rPr>
                <w:sz w:val="24"/>
                <w:szCs w:val="24"/>
              </w:rPr>
            </w:pPr>
            <w:r w:rsidRPr="0026452A">
              <w:rPr>
                <w:sz w:val="24"/>
                <w:szCs w:val="24"/>
              </w:rPr>
              <w:t>0.03</w:t>
            </w:r>
          </w:p>
        </w:tc>
        <w:tc>
          <w:tcPr>
            <w:tcW w:w="846" w:type="dxa"/>
          </w:tcPr>
          <w:p w:rsidR="00CF061A" w:rsidRPr="0026452A" w:rsidRDefault="00CF061A" w:rsidP="001931A2">
            <w:pPr>
              <w:jc w:val="both"/>
              <w:rPr>
                <w:sz w:val="24"/>
                <w:szCs w:val="24"/>
              </w:rPr>
            </w:pPr>
            <w:r w:rsidRPr="0026452A">
              <w:rPr>
                <w:sz w:val="24"/>
                <w:szCs w:val="24"/>
              </w:rPr>
              <w:t>0.09</w:t>
            </w:r>
          </w:p>
        </w:tc>
        <w:tc>
          <w:tcPr>
            <w:tcW w:w="706" w:type="dxa"/>
          </w:tcPr>
          <w:p w:rsidR="00CF061A" w:rsidRPr="0026452A" w:rsidRDefault="00CF061A" w:rsidP="001931A2">
            <w:pPr>
              <w:jc w:val="both"/>
              <w:rPr>
                <w:sz w:val="24"/>
                <w:szCs w:val="24"/>
              </w:rPr>
            </w:pPr>
            <w:r w:rsidRPr="0026452A">
              <w:rPr>
                <w:sz w:val="24"/>
                <w:szCs w:val="24"/>
              </w:rPr>
              <w:t>0.13</w:t>
            </w:r>
          </w:p>
        </w:tc>
        <w:tc>
          <w:tcPr>
            <w:tcW w:w="963" w:type="dxa"/>
          </w:tcPr>
          <w:p w:rsidR="00CF061A" w:rsidRPr="0026452A" w:rsidRDefault="00CF061A" w:rsidP="001931A2">
            <w:pPr>
              <w:jc w:val="both"/>
              <w:rPr>
                <w:sz w:val="24"/>
                <w:szCs w:val="24"/>
              </w:rPr>
            </w:pPr>
            <w:r w:rsidRPr="0026452A">
              <w:rPr>
                <w:sz w:val="24"/>
                <w:szCs w:val="24"/>
              </w:rPr>
              <w:t>0.083</w:t>
            </w:r>
          </w:p>
        </w:tc>
        <w:tc>
          <w:tcPr>
            <w:tcW w:w="706" w:type="dxa"/>
          </w:tcPr>
          <w:p w:rsidR="00CF061A" w:rsidRPr="0026452A" w:rsidRDefault="00CF061A" w:rsidP="001931A2">
            <w:pPr>
              <w:jc w:val="both"/>
              <w:rPr>
                <w:sz w:val="24"/>
                <w:szCs w:val="24"/>
              </w:rPr>
            </w:pPr>
            <w:r w:rsidRPr="0026452A">
              <w:rPr>
                <w:sz w:val="24"/>
                <w:szCs w:val="24"/>
              </w:rPr>
              <w:t>0.03</w:t>
            </w:r>
          </w:p>
        </w:tc>
        <w:tc>
          <w:tcPr>
            <w:tcW w:w="846" w:type="dxa"/>
          </w:tcPr>
          <w:p w:rsidR="00CF061A" w:rsidRPr="0026452A" w:rsidRDefault="00CF061A" w:rsidP="001931A2">
            <w:pPr>
              <w:jc w:val="both"/>
              <w:rPr>
                <w:sz w:val="24"/>
                <w:szCs w:val="24"/>
              </w:rPr>
            </w:pPr>
            <w:r w:rsidRPr="0026452A">
              <w:rPr>
                <w:sz w:val="24"/>
                <w:szCs w:val="24"/>
              </w:rPr>
              <w:t>0.07</w:t>
            </w:r>
          </w:p>
        </w:tc>
        <w:tc>
          <w:tcPr>
            <w:tcW w:w="706" w:type="dxa"/>
          </w:tcPr>
          <w:p w:rsidR="00CF061A" w:rsidRPr="0026452A" w:rsidRDefault="00CF061A" w:rsidP="001931A2">
            <w:pPr>
              <w:jc w:val="both"/>
              <w:rPr>
                <w:sz w:val="24"/>
                <w:szCs w:val="24"/>
              </w:rPr>
            </w:pPr>
            <w:r w:rsidRPr="0026452A">
              <w:rPr>
                <w:sz w:val="24"/>
                <w:szCs w:val="24"/>
              </w:rPr>
              <w:t>0.07</w:t>
            </w:r>
          </w:p>
        </w:tc>
        <w:tc>
          <w:tcPr>
            <w:tcW w:w="963" w:type="dxa"/>
          </w:tcPr>
          <w:p w:rsidR="00CF061A" w:rsidRPr="0026452A" w:rsidRDefault="00CF061A" w:rsidP="001931A2">
            <w:pPr>
              <w:jc w:val="both"/>
              <w:rPr>
                <w:sz w:val="24"/>
                <w:szCs w:val="24"/>
              </w:rPr>
            </w:pPr>
            <w:r w:rsidRPr="0026452A">
              <w:rPr>
                <w:sz w:val="24"/>
                <w:szCs w:val="24"/>
              </w:rPr>
              <w:t>0.06</w:t>
            </w:r>
          </w:p>
        </w:tc>
      </w:tr>
      <w:tr w:rsidR="00CF061A" w:rsidRPr="0026452A" w:rsidTr="001931A2">
        <w:tc>
          <w:tcPr>
            <w:tcW w:w="2268" w:type="dxa"/>
            <w:shd w:val="clear" w:color="auto" w:fill="auto"/>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3</w:t>
            </w:r>
          </w:p>
        </w:tc>
        <w:tc>
          <w:tcPr>
            <w:tcW w:w="706" w:type="dxa"/>
          </w:tcPr>
          <w:p w:rsidR="00CF061A" w:rsidRPr="0026452A" w:rsidRDefault="00CF061A" w:rsidP="001931A2">
            <w:pPr>
              <w:jc w:val="both"/>
              <w:rPr>
                <w:sz w:val="24"/>
                <w:szCs w:val="24"/>
              </w:rPr>
            </w:pPr>
            <w:r w:rsidRPr="0026452A">
              <w:rPr>
                <w:sz w:val="24"/>
                <w:szCs w:val="24"/>
              </w:rPr>
              <w:t>0.12</w:t>
            </w:r>
          </w:p>
        </w:tc>
        <w:tc>
          <w:tcPr>
            <w:tcW w:w="846" w:type="dxa"/>
          </w:tcPr>
          <w:p w:rsidR="00CF061A" w:rsidRPr="0026452A" w:rsidRDefault="00CF061A" w:rsidP="001931A2">
            <w:pPr>
              <w:jc w:val="both"/>
              <w:rPr>
                <w:sz w:val="24"/>
                <w:szCs w:val="24"/>
              </w:rPr>
            </w:pPr>
            <w:r w:rsidRPr="0026452A">
              <w:rPr>
                <w:sz w:val="24"/>
                <w:szCs w:val="24"/>
              </w:rPr>
              <w:t>0.05</w:t>
            </w:r>
          </w:p>
        </w:tc>
        <w:tc>
          <w:tcPr>
            <w:tcW w:w="706" w:type="dxa"/>
          </w:tcPr>
          <w:p w:rsidR="00CF061A" w:rsidRPr="0026452A" w:rsidRDefault="00CF061A" w:rsidP="001931A2">
            <w:pPr>
              <w:jc w:val="both"/>
              <w:rPr>
                <w:sz w:val="24"/>
                <w:szCs w:val="24"/>
              </w:rPr>
            </w:pPr>
            <w:r w:rsidRPr="0026452A">
              <w:rPr>
                <w:sz w:val="24"/>
                <w:szCs w:val="24"/>
              </w:rPr>
              <w:t>0.06</w:t>
            </w:r>
          </w:p>
        </w:tc>
        <w:tc>
          <w:tcPr>
            <w:tcW w:w="963" w:type="dxa"/>
          </w:tcPr>
          <w:p w:rsidR="00CF061A" w:rsidRPr="0026452A" w:rsidRDefault="00CF061A" w:rsidP="001931A2">
            <w:pPr>
              <w:jc w:val="both"/>
              <w:rPr>
                <w:sz w:val="24"/>
                <w:szCs w:val="24"/>
              </w:rPr>
            </w:pPr>
            <w:r w:rsidRPr="0026452A">
              <w:rPr>
                <w:sz w:val="24"/>
                <w:szCs w:val="24"/>
              </w:rPr>
              <w:t>0.08</w:t>
            </w:r>
          </w:p>
        </w:tc>
        <w:tc>
          <w:tcPr>
            <w:tcW w:w="706" w:type="dxa"/>
          </w:tcPr>
          <w:p w:rsidR="00CF061A" w:rsidRPr="0026452A" w:rsidRDefault="00CF061A" w:rsidP="001931A2">
            <w:pPr>
              <w:jc w:val="both"/>
              <w:rPr>
                <w:sz w:val="24"/>
                <w:szCs w:val="24"/>
              </w:rPr>
            </w:pPr>
            <w:r w:rsidRPr="0026452A">
              <w:rPr>
                <w:sz w:val="24"/>
                <w:szCs w:val="24"/>
              </w:rPr>
              <w:t>0.03</w:t>
            </w:r>
          </w:p>
        </w:tc>
        <w:tc>
          <w:tcPr>
            <w:tcW w:w="846" w:type="dxa"/>
          </w:tcPr>
          <w:p w:rsidR="00CF061A" w:rsidRPr="0026452A" w:rsidRDefault="00CF061A" w:rsidP="001931A2">
            <w:pPr>
              <w:jc w:val="both"/>
              <w:rPr>
                <w:sz w:val="24"/>
                <w:szCs w:val="24"/>
              </w:rPr>
            </w:pPr>
            <w:r w:rsidRPr="0026452A">
              <w:rPr>
                <w:sz w:val="24"/>
                <w:szCs w:val="24"/>
              </w:rPr>
              <w:t>0.06</w:t>
            </w:r>
          </w:p>
        </w:tc>
        <w:tc>
          <w:tcPr>
            <w:tcW w:w="706" w:type="dxa"/>
          </w:tcPr>
          <w:p w:rsidR="00CF061A" w:rsidRPr="0026452A" w:rsidRDefault="00CF061A" w:rsidP="001931A2">
            <w:pPr>
              <w:jc w:val="both"/>
              <w:rPr>
                <w:sz w:val="24"/>
                <w:szCs w:val="24"/>
              </w:rPr>
            </w:pPr>
            <w:r w:rsidRPr="0026452A">
              <w:rPr>
                <w:sz w:val="24"/>
                <w:szCs w:val="24"/>
              </w:rPr>
              <w:t>0.06</w:t>
            </w:r>
          </w:p>
        </w:tc>
        <w:tc>
          <w:tcPr>
            <w:tcW w:w="963" w:type="dxa"/>
          </w:tcPr>
          <w:p w:rsidR="00CF061A" w:rsidRPr="0026452A" w:rsidRDefault="00CF061A" w:rsidP="001931A2">
            <w:pPr>
              <w:jc w:val="both"/>
              <w:rPr>
                <w:sz w:val="24"/>
                <w:szCs w:val="24"/>
              </w:rPr>
            </w:pPr>
            <w:r w:rsidRPr="0026452A">
              <w:rPr>
                <w:sz w:val="24"/>
                <w:szCs w:val="24"/>
              </w:rPr>
              <w:t>0.05</w:t>
            </w:r>
          </w:p>
        </w:tc>
      </w:tr>
      <w:tr w:rsidR="00CF061A" w:rsidRPr="0026452A" w:rsidTr="001931A2">
        <w:tc>
          <w:tcPr>
            <w:tcW w:w="2268" w:type="dxa"/>
            <w:shd w:val="clear" w:color="auto" w:fill="auto"/>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4</w:t>
            </w:r>
          </w:p>
        </w:tc>
        <w:tc>
          <w:tcPr>
            <w:tcW w:w="706" w:type="dxa"/>
          </w:tcPr>
          <w:p w:rsidR="00CF061A" w:rsidRPr="0026452A" w:rsidRDefault="00CF061A" w:rsidP="001931A2">
            <w:pPr>
              <w:jc w:val="both"/>
              <w:rPr>
                <w:sz w:val="24"/>
                <w:szCs w:val="24"/>
              </w:rPr>
            </w:pPr>
            <w:r w:rsidRPr="0026452A">
              <w:rPr>
                <w:sz w:val="24"/>
                <w:szCs w:val="24"/>
              </w:rPr>
              <w:t>0.12</w:t>
            </w:r>
          </w:p>
        </w:tc>
        <w:tc>
          <w:tcPr>
            <w:tcW w:w="846" w:type="dxa"/>
          </w:tcPr>
          <w:p w:rsidR="00CF061A" w:rsidRPr="0026452A" w:rsidRDefault="00CF061A" w:rsidP="001931A2">
            <w:pPr>
              <w:jc w:val="both"/>
              <w:rPr>
                <w:sz w:val="24"/>
                <w:szCs w:val="24"/>
              </w:rPr>
            </w:pPr>
            <w:r w:rsidRPr="0026452A">
              <w:rPr>
                <w:sz w:val="24"/>
                <w:szCs w:val="24"/>
              </w:rPr>
              <w:t>0.05</w:t>
            </w:r>
          </w:p>
        </w:tc>
        <w:tc>
          <w:tcPr>
            <w:tcW w:w="706" w:type="dxa"/>
          </w:tcPr>
          <w:p w:rsidR="00CF061A" w:rsidRPr="0026452A" w:rsidRDefault="00CF061A" w:rsidP="001931A2">
            <w:pPr>
              <w:jc w:val="both"/>
              <w:rPr>
                <w:sz w:val="24"/>
                <w:szCs w:val="24"/>
              </w:rPr>
            </w:pPr>
            <w:r w:rsidRPr="0026452A">
              <w:rPr>
                <w:sz w:val="24"/>
                <w:szCs w:val="24"/>
              </w:rPr>
              <w:t>0.06</w:t>
            </w:r>
          </w:p>
        </w:tc>
        <w:tc>
          <w:tcPr>
            <w:tcW w:w="963" w:type="dxa"/>
          </w:tcPr>
          <w:p w:rsidR="00CF061A" w:rsidRPr="0026452A" w:rsidRDefault="00CF061A" w:rsidP="001931A2">
            <w:pPr>
              <w:jc w:val="both"/>
              <w:rPr>
                <w:sz w:val="24"/>
                <w:szCs w:val="24"/>
              </w:rPr>
            </w:pPr>
            <w:r w:rsidRPr="0026452A">
              <w:rPr>
                <w:sz w:val="24"/>
                <w:szCs w:val="24"/>
              </w:rPr>
              <w:t>0.08</w:t>
            </w:r>
          </w:p>
        </w:tc>
        <w:tc>
          <w:tcPr>
            <w:tcW w:w="706" w:type="dxa"/>
          </w:tcPr>
          <w:p w:rsidR="00CF061A" w:rsidRPr="0026452A" w:rsidRDefault="00CF061A" w:rsidP="001931A2">
            <w:pPr>
              <w:jc w:val="both"/>
              <w:rPr>
                <w:sz w:val="24"/>
                <w:szCs w:val="24"/>
              </w:rPr>
            </w:pPr>
            <w:r w:rsidRPr="0026452A">
              <w:rPr>
                <w:sz w:val="24"/>
                <w:szCs w:val="24"/>
              </w:rPr>
              <w:t>0.03</w:t>
            </w:r>
          </w:p>
        </w:tc>
        <w:tc>
          <w:tcPr>
            <w:tcW w:w="846" w:type="dxa"/>
          </w:tcPr>
          <w:p w:rsidR="00CF061A" w:rsidRPr="0026452A" w:rsidRDefault="00CF061A" w:rsidP="001931A2">
            <w:pPr>
              <w:jc w:val="both"/>
              <w:rPr>
                <w:sz w:val="24"/>
                <w:szCs w:val="24"/>
              </w:rPr>
            </w:pPr>
            <w:r w:rsidRPr="0026452A">
              <w:rPr>
                <w:sz w:val="24"/>
                <w:szCs w:val="24"/>
              </w:rPr>
              <w:t>0.06</w:t>
            </w:r>
          </w:p>
        </w:tc>
        <w:tc>
          <w:tcPr>
            <w:tcW w:w="706" w:type="dxa"/>
          </w:tcPr>
          <w:p w:rsidR="00CF061A" w:rsidRPr="0026452A" w:rsidRDefault="00CF061A" w:rsidP="001931A2">
            <w:pPr>
              <w:jc w:val="both"/>
              <w:rPr>
                <w:sz w:val="24"/>
                <w:szCs w:val="24"/>
              </w:rPr>
            </w:pPr>
            <w:r w:rsidRPr="0026452A">
              <w:rPr>
                <w:sz w:val="24"/>
                <w:szCs w:val="24"/>
              </w:rPr>
              <w:t>0.06</w:t>
            </w:r>
          </w:p>
        </w:tc>
        <w:tc>
          <w:tcPr>
            <w:tcW w:w="963" w:type="dxa"/>
          </w:tcPr>
          <w:p w:rsidR="00CF061A" w:rsidRPr="0026452A" w:rsidRDefault="00CF061A" w:rsidP="001931A2">
            <w:pPr>
              <w:jc w:val="both"/>
              <w:rPr>
                <w:sz w:val="24"/>
                <w:szCs w:val="24"/>
              </w:rPr>
            </w:pPr>
            <w:r w:rsidRPr="0026452A">
              <w:rPr>
                <w:sz w:val="24"/>
                <w:szCs w:val="24"/>
              </w:rPr>
              <w:t>0.05</w:t>
            </w:r>
          </w:p>
        </w:tc>
      </w:tr>
      <w:tr w:rsidR="00CF061A" w:rsidRPr="0026452A" w:rsidTr="001931A2">
        <w:tc>
          <w:tcPr>
            <w:tcW w:w="2268" w:type="dxa"/>
            <w:shd w:val="clear" w:color="auto" w:fill="auto"/>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5</w:t>
            </w:r>
          </w:p>
        </w:tc>
        <w:tc>
          <w:tcPr>
            <w:tcW w:w="706" w:type="dxa"/>
          </w:tcPr>
          <w:p w:rsidR="00CF061A" w:rsidRPr="0026452A" w:rsidRDefault="00CF061A" w:rsidP="001931A2">
            <w:pPr>
              <w:jc w:val="both"/>
              <w:rPr>
                <w:sz w:val="24"/>
                <w:szCs w:val="24"/>
              </w:rPr>
            </w:pPr>
            <w:r w:rsidRPr="0026452A">
              <w:rPr>
                <w:sz w:val="24"/>
                <w:szCs w:val="24"/>
              </w:rPr>
              <w:t>0.04</w:t>
            </w:r>
          </w:p>
        </w:tc>
        <w:tc>
          <w:tcPr>
            <w:tcW w:w="846" w:type="dxa"/>
          </w:tcPr>
          <w:p w:rsidR="00CF061A" w:rsidRPr="0026452A" w:rsidRDefault="00CF061A" w:rsidP="001931A2">
            <w:pPr>
              <w:jc w:val="both"/>
              <w:rPr>
                <w:sz w:val="24"/>
                <w:szCs w:val="24"/>
              </w:rPr>
            </w:pPr>
            <w:r w:rsidRPr="0026452A">
              <w:rPr>
                <w:sz w:val="24"/>
                <w:szCs w:val="24"/>
              </w:rPr>
              <w:t>0.06</w:t>
            </w:r>
          </w:p>
        </w:tc>
        <w:tc>
          <w:tcPr>
            <w:tcW w:w="706" w:type="dxa"/>
          </w:tcPr>
          <w:p w:rsidR="00CF061A" w:rsidRPr="0026452A" w:rsidRDefault="00CF061A" w:rsidP="001931A2">
            <w:pPr>
              <w:jc w:val="both"/>
              <w:rPr>
                <w:sz w:val="24"/>
                <w:szCs w:val="24"/>
              </w:rPr>
            </w:pPr>
            <w:r w:rsidRPr="0026452A">
              <w:rPr>
                <w:sz w:val="24"/>
                <w:szCs w:val="24"/>
              </w:rPr>
              <w:t>0.06</w:t>
            </w:r>
          </w:p>
        </w:tc>
        <w:tc>
          <w:tcPr>
            <w:tcW w:w="963" w:type="dxa"/>
          </w:tcPr>
          <w:p w:rsidR="00CF061A" w:rsidRPr="0026452A" w:rsidRDefault="00CF061A" w:rsidP="001931A2">
            <w:pPr>
              <w:jc w:val="both"/>
              <w:rPr>
                <w:sz w:val="24"/>
                <w:szCs w:val="24"/>
              </w:rPr>
            </w:pPr>
            <w:r w:rsidRPr="0026452A">
              <w:rPr>
                <w:sz w:val="24"/>
                <w:szCs w:val="24"/>
              </w:rPr>
              <w:t>0.05</w:t>
            </w:r>
          </w:p>
        </w:tc>
        <w:tc>
          <w:tcPr>
            <w:tcW w:w="706" w:type="dxa"/>
          </w:tcPr>
          <w:p w:rsidR="00CF061A" w:rsidRPr="0026452A" w:rsidRDefault="00CF061A" w:rsidP="001931A2">
            <w:pPr>
              <w:jc w:val="both"/>
              <w:rPr>
                <w:sz w:val="24"/>
                <w:szCs w:val="24"/>
              </w:rPr>
            </w:pPr>
            <w:r w:rsidRPr="0026452A">
              <w:rPr>
                <w:sz w:val="24"/>
                <w:szCs w:val="24"/>
              </w:rPr>
              <w:t>0.05</w:t>
            </w:r>
          </w:p>
        </w:tc>
        <w:tc>
          <w:tcPr>
            <w:tcW w:w="846" w:type="dxa"/>
          </w:tcPr>
          <w:p w:rsidR="00CF061A" w:rsidRPr="0026452A" w:rsidRDefault="00CF061A" w:rsidP="001931A2">
            <w:pPr>
              <w:jc w:val="both"/>
              <w:rPr>
                <w:sz w:val="24"/>
                <w:szCs w:val="24"/>
              </w:rPr>
            </w:pPr>
            <w:r w:rsidRPr="0026452A">
              <w:rPr>
                <w:sz w:val="24"/>
                <w:szCs w:val="24"/>
              </w:rPr>
              <w:t>0.05</w:t>
            </w:r>
          </w:p>
        </w:tc>
        <w:tc>
          <w:tcPr>
            <w:tcW w:w="706" w:type="dxa"/>
          </w:tcPr>
          <w:p w:rsidR="00CF061A" w:rsidRPr="0026452A" w:rsidRDefault="00CF061A" w:rsidP="001931A2">
            <w:pPr>
              <w:jc w:val="both"/>
              <w:rPr>
                <w:sz w:val="24"/>
                <w:szCs w:val="24"/>
              </w:rPr>
            </w:pPr>
            <w:r w:rsidRPr="0026452A">
              <w:rPr>
                <w:sz w:val="24"/>
                <w:szCs w:val="24"/>
              </w:rPr>
              <w:t>0.08</w:t>
            </w:r>
          </w:p>
        </w:tc>
        <w:tc>
          <w:tcPr>
            <w:tcW w:w="963" w:type="dxa"/>
          </w:tcPr>
          <w:p w:rsidR="00CF061A" w:rsidRPr="0026452A" w:rsidRDefault="00CF061A" w:rsidP="001931A2">
            <w:pPr>
              <w:jc w:val="both"/>
              <w:rPr>
                <w:sz w:val="24"/>
                <w:szCs w:val="24"/>
              </w:rPr>
            </w:pPr>
            <w:r w:rsidRPr="0026452A">
              <w:rPr>
                <w:sz w:val="24"/>
                <w:szCs w:val="24"/>
              </w:rPr>
              <w:t>0.06</w:t>
            </w:r>
          </w:p>
        </w:tc>
      </w:tr>
      <w:tr w:rsidR="00CF061A" w:rsidRPr="0026452A" w:rsidTr="001931A2">
        <w:tc>
          <w:tcPr>
            <w:tcW w:w="2268" w:type="dxa"/>
            <w:tcBorders>
              <w:bottom w:val="single" w:sz="4" w:space="0" w:color="auto"/>
            </w:tcBorders>
            <w:shd w:val="clear" w:color="auto" w:fill="auto"/>
          </w:tcPr>
          <w:p w:rsidR="00CF061A" w:rsidRPr="0026452A" w:rsidRDefault="00CF061A" w:rsidP="001931A2">
            <w:pPr>
              <w:jc w:val="both"/>
              <w:rPr>
                <w:sz w:val="24"/>
                <w:szCs w:val="24"/>
              </w:rPr>
            </w:pPr>
            <w:r w:rsidRPr="0026452A">
              <w:rPr>
                <w:sz w:val="24"/>
                <w:szCs w:val="24"/>
              </w:rPr>
              <w:t>Mean</w:t>
            </w:r>
          </w:p>
        </w:tc>
        <w:tc>
          <w:tcPr>
            <w:tcW w:w="706" w:type="dxa"/>
            <w:tcBorders>
              <w:bottom w:val="single" w:sz="4" w:space="0" w:color="auto"/>
            </w:tcBorders>
          </w:tcPr>
          <w:p w:rsidR="00CF061A" w:rsidRPr="0026452A" w:rsidRDefault="00CF061A" w:rsidP="001931A2">
            <w:pPr>
              <w:jc w:val="both"/>
              <w:rPr>
                <w:sz w:val="24"/>
                <w:szCs w:val="24"/>
              </w:rPr>
            </w:pPr>
            <w:r w:rsidRPr="0026452A">
              <w:rPr>
                <w:sz w:val="24"/>
                <w:szCs w:val="24"/>
              </w:rPr>
              <w:t>0.05</w:t>
            </w: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0.08</w:t>
            </w:r>
          </w:p>
        </w:tc>
        <w:tc>
          <w:tcPr>
            <w:tcW w:w="706" w:type="dxa"/>
            <w:tcBorders>
              <w:bottom w:val="single" w:sz="4" w:space="0" w:color="auto"/>
            </w:tcBorders>
          </w:tcPr>
          <w:p w:rsidR="00CF061A" w:rsidRPr="0026452A" w:rsidRDefault="00CF061A" w:rsidP="001931A2">
            <w:pPr>
              <w:jc w:val="both"/>
              <w:rPr>
                <w:sz w:val="24"/>
                <w:szCs w:val="24"/>
              </w:rPr>
            </w:pPr>
            <w:r w:rsidRPr="0026452A">
              <w:rPr>
                <w:sz w:val="24"/>
                <w:szCs w:val="24"/>
              </w:rPr>
              <w:t>0.07</w:t>
            </w:r>
          </w:p>
        </w:tc>
        <w:tc>
          <w:tcPr>
            <w:tcW w:w="963" w:type="dxa"/>
            <w:tcBorders>
              <w:bottom w:val="single" w:sz="4" w:space="0" w:color="auto"/>
            </w:tcBorders>
          </w:tcPr>
          <w:p w:rsidR="00CF061A" w:rsidRPr="0026452A" w:rsidRDefault="00CF061A" w:rsidP="001931A2">
            <w:pPr>
              <w:jc w:val="both"/>
              <w:rPr>
                <w:sz w:val="24"/>
                <w:szCs w:val="24"/>
              </w:rPr>
            </w:pPr>
          </w:p>
        </w:tc>
        <w:tc>
          <w:tcPr>
            <w:tcW w:w="706" w:type="dxa"/>
            <w:tcBorders>
              <w:bottom w:val="single" w:sz="4" w:space="0" w:color="auto"/>
            </w:tcBorders>
          </w:tcPr>
          <w:p w:rsidR="00CF061A" w:rsidRPr="0026452A" w:rsidRDefault="00CF061A" w:rsidP="001931A2">
            <w:pPr>
              <w:jc w:val="both"/>
              <w:rPr>
                <w:sz w:val="24"/>
                <w:szCs w:val="24"/>
              </w:rPr>
            </w:pPr>
            <w:r w:rsidRPr="0026452A">
              <w:rPr>
                <w:sz w:val="24"/>
                <w:szCs w:val="24"/>
              </w:rPr>
              <w:t>0.07</w:t>
            </w: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0.07</w:t>
            </w:r>
          </w:p>
        </w:tc>
        <w:tc>
          <w:tcPr>
            <w:tcW w:w="706" w:type="dxa"/>
            <w:tcBorders>
              <w:bottom w:val="single" w:sz="4" w:space="0" w:color="auto"/>
            </w:tcBorders>
          </w:tcPr>
          <w:p w:rsidR="00CF061A" w:rsidRPr="0026452A" w:rsidRDefault="00CF061A" w:rsidP="001931A2">
            <w:pPr>
              <w:jc w:val="both"/>
              <w:rPr>
                <w:sz w:val="24"/>
                <w:szCs w:val="24"/>
              </w:rPr>
            </w:pPr>
            <w:r w:rsidRPr="0026452A">
              <w:rPr>
                <w:sz w:val="24"/>
                <w:szCs w:val="24"/>
              </w:rPr>
              <w:t>0.06</w:t>
            </w:r>
          </w:p>
        </w:tc>
        <w:tc>
          <w:tcPr>
            <w:tcW w:w="963" w:type="dxa"/>
            <w:tcBorders>
              <w:bottom w:val="single" w:sz="4" w:space="0" w:color="auto"/>
            </w:tcBorders>
          </w:tcPr>
          <w:p w:rsidR="00CF061A" w:rsidRPr="0026452A" w:rsidRDefault="00CF061A" w:rsidP="001931A2">
            <w:pPr>
              <w:jc w:val="both"/>
              <w:rPr>
                <w:sz w:val="24"/>
                <w:szCs w:val="24"/>
              </w:rPr>
            </w:pPr>
            <w:r w:rsidRPr="0026452A">
              <w:rPr>
                <w:sz w:val="24"/>
                <w:szCs w:val="24"/>
              </w:rPr>
              <w:t>0.07</w:t>
            </w:r>
          </w:p>
        </w:tc>
      </w:tr>
      <w:tr w:rsidR="00CF061A" w:rsidRPr="0026452A" w:rsidTr="001931A2">
        <w:tc>
          <w:tcPr>
            <w:tcW w:w="2268" w:type="dxa"/>
            <w:tcBorders>
              <w:top w:val="single" w:sz="4" w:space="0" w:color="auto"/>
            </w:tcBorders>
            <w:shd w:val="clear" w:color="auto" w:fill="auto"/>
          </w:tcPr>
          <w:p w:rsidR="00CF061A" w:rsidRPr="0026452A" w:rsidRDefault="00CF061A" w:rsidP="001931A2">
            <w:pPr>
              <w:jc w:val="both"/>
              <w:rPr>
                <w:sz w:val="24"/>
                <w:szCs w:val="24"/>
              </w:rPr>
            </w:pPr>
            <w:r w:rsidRPr="0026452A">
              <w:rPr>
                <w:sz w:val="24"/>
                <w:szCs w:val="24"/>
              </w:rPr>
              <w:t>S.E.D. V</w:t>
            </w:r>
          </w:p>
        </w:tc>
        <w:tc>
          <w:tcPr>
            <w:tcW w:w="706" w:type="dxa"/>
            <w:tcBorders>
              <w:top w:val="single" w:sz="4" w:space="0" w:color="auto"/>
            </w:tcBorders>
          </w:tcPr>
          <w:p w:rsidR="00CF061A" w:rsidRPr="0026452A" w:rsidRDefault="00CF061A" w:rsidP="001931A2">
            <w:pPr>
              <w:jc w:val="both"/>
              <w:rPr>
                <w:sz w:val="24"/>
                <w:szCs w:val="24"/>
              </w:rPr>
            </w:pP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0.007</w:t>
            </w:r>
          </w:p>
        </w:tc>
        <w:tc>
          <w:tcPr>
            <w:tcW w:w="706" w:type="dxa"/>
            <w:tcBorders>
              <w:top w:val="single" w:sz="4" w:space="0" w:color="auto"/>
            </w:tcBorders>
          </w:tcPr>
          <w:p w:rsidR="00CF061A" w:rsidRPr="0026452A" w:rsidRDefault="00CF061A" w:rsidP="001931A2">
            <w:pPr>
              <w:jc w:val="both"/>
              <w:rPr>
                <w:sz w:val="24"/>
                <w:szCs w:val="24"/>
              </w:rPr>
            </w:pPr>
          </w:p>
        </w:tc>
        <w:tc>
          <w:tcPr>
            <w:tcW w:w="963" w:type="dxa"/>
            <w:tcBorders>
              <w:top w:val="single" w:sz="4" w:space="0" w:color="auto"/>
            </w:tcBorders>
          </w:tcPr>
          <w:p w:rsidR="00CF061A" w:rsidRPr="0026452A" w:rsidRDefault="00CF061A" w:rsidP="001931A2">
            <w:pPr>
              <w:jc w:val="both"/>
              <w:rPr>
                <w:sz w:val="24"/>
                <w:szCs w:val="24"/>
              </w:rPr>
            </w:pPr>
          </w:p>
        </w:tc>
        <w:tc>
          <w:tcPr>
            <w:tcW w:w="706" w:type="dxa"/>
            <w:tcBorders>
              <w:top w:val="single" w:sz="4" w:space="0" w:color="auto"/>
            </w:tcBorders>
          </w:tcPr>
          <w:p w:rsidR="00CF061A" w:rsidRPr="0026452A" w:rsidRDefault="00CF061A" w:rsidP="001931A2">
            <w:pPr>
              <w:jc w:val="both"/>
              <w:rPr>
                <w:sz w:val="24"/>
                <w:szCs w:val="24"/>
              </w:rPr>
            </w:pP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0.011</w:t>
            </w:r>
          </w:p>
        </w:tc>
        <w:tc>
          <w:tcPr>
            <w:tcW w:w="706" w:type="dxa"/>
            <w:tcBorders>
              <w:top w:val="single" w:sz="4" w:space="0" w:color="auto"/>
            </w:tcBorders>
          </w:tcPr>
          <w:p w:rsidR="00CF061A" w:rsidRPr="0026452A" w:rsidRDefault="00CF061A" w:rsidP="001931A2">
            <w:pPr>
              <w:jc w:val="both"/>
              <w:rPr>
                <w:sz w:val="24"/>
                <w:szCs w:val="24"/>
              </w:rPr>
            </w:pPr>
          </w:p>
        </w:tc>
        <w:tc>
          <w:tcPr>
            <w:tcW w:w="963" w:type="dxa"/>
            <w:tcBorders>
              <w:top w:val="single" w:sz="4" w:space="0" w:color="auto"/>
            </w:tcBorders>
          </w:tcPr>
          <w:p w:rsidR="00CF061A" w:rsidRPr="0026452A" w:rsidRDefault="00CF061A" w:rsidP="001931A2">
            <w:pPr>
              <w:jc w:val="both"/>
              <w:rPr>
                <w:sz w:val="24"/>
                <w:szCs w:val="24"/>
              </w:rPr>
            </w:pPr>
          </w:p>
        </w:tc>
      </w:tr>
      <w:tr w:rsidR="00CF061A" w:rsidRPr="0026452A" w:rsidTr="001931A2">
        <w:tc>
          <w:tcPr>
            <w:tcW w:w="2268" w:type="dxa"/>
            <w:shd w:val="clear" w:color="auto" w:fill="auto"/>
          </w:tcPr>
          <w:p w:rsidR="00CF061A" w:rsidRPr="0026452A" w:rsidRDefault="00CF061A" w:rsidP="001931A2">
            <w:pPr>
              <w:jc w:val="both"/>
              <w:rPr>
                <w:sz w:val="24"/>
                <w:szCs w:val="24"/>
              </w:rPr>
            </w:pPr>
            <w:r w:rsidRPr="0026452A">
              <w:rPr>
                <w:sz w:val="24"/>
                <w:szCs w:val="24"/>
              </w:rPr>
              <w:t>S.E.D. Time</w:t>
            </w:r>
          </w:p>
        </w:tc>
        <w:tc>
          <w:tcPr>
            <w:tcW w:w="706" w:type="dxa"/>
          </w:tcPr>
          <w:p w:rsidR="00CF061A" w:rsidRPr="0026452A" w:rsidRDefault="00CF061A" w:rsidP="001931A2">
            <w:pPr>
              <w:jc w:val="both"/>
              <w:rPr>
                <w:sz w:val="24"/>
                <w:szCs w:val="24"/>
              </w:rPr>
            </w:pPr>
          </w:p>
        </w:tc>
        <w:tc>
          <w:tcPr>
            <w:tcW w:w="846" w:type="dxa"/>
          </w:tcPr>
          <w:p w:rsidR="00CF061A" w:rsidRPr="0026452A" w:rsidRDefault="00CF061A" w:rsidP="001931A2">
            <w:pPr>
              <w:jc w:val="both"/>
              <w:rPr>
                <w:sz w:val="24"/>
                <w:szCs w:val="24"/>
              </w:rPr>
            </w:pPr>
            <w:r w:rsidRPr="0026452A">
              <w:rPr>
                <w:sz w:val="24"/>
                <w:szCs w:val="24"/>
              </w:rPr>
              <w:t>0.009</w:t>
            </w:r>
          </w:p>
        </w:tc>
        <w:tc>
          <w:tcPr>
            <w:tcW w:w="706" w:type="dxa"/>
          </w:tcPr>
          <w:p w:rsidR="00CF061A" w:rsidRPr="0026452A" w:rsidRDefault="00CF061A" w:rsidP="001931A2">
            <w:pPr>
              <w:jc w:val="both"/>
              <w:rPr>
                <w:sz w:val="24"/>
                <w:szCs w:val="24"/>
              </w:rPr>
            </w:pPr>
          </w:p>
        </w:tc>
        <w:tc>
          <w:tcPr>
            <w:tcW w:w="963" w:type="dxa"/>
          </w:tcPr>
          <w:p w:rsidR="00CF061A" w:rsidRPr="0026452A" w:rsidRDefault="00CF061A" w:rsidP="001931A2">
            <w:pPr>
              <w:jc w:val="both"/>
              <w:rPr>
                <w:sz w:val="24"/>
                <w:szCs w:val="24"/>
              </w:rPr>
            </w:pPr>
          </w:p>
        </w:tc>
        <w:tc>
          <w:tcPr>
            <w:tcW w:w="706" w:type="dxa"/>
          </w:tcPr>
          <w:p w:rsidR="00CF061A" w:rsidRPr="0026452A" w:rsidRDefault="00CF061A" w:rsidP="001931A2">
            <w:pPr>
              <w:jc w:val="both"/>
              <w:rPr>
                <w:sz w:val="24"/>
                <w:szCs w:val="24"/>
              </w:rPr>
            </w:pPr>
          </w:p>
        </w:tc>
        <w:tc>
          <w:tcPr>
            <w:tcW w:w="846" w:type="dxa"/>
          </w:tcPr>
          <w:p w:rsidR="00CF061A" w:rsidRPr="0026452A" w:rsidRDefault="00CF061A" w:rsidP="001931A2">
            <w:pPr>
              <w:jc w:val="both"/>
              <w:rPr>
                <w:sz w:val="24"/>
                <w:szCs w:val="24"/>
              </w:rPr>
            </w:pPr>
            <w:r w:rsidRPr="0026452A">
              <w:rPr>
                <w:sz w:val="24"/>
                <w:szCs w:val="24"/>
              </w:rPr>
              <w:t>0.01</w:t>
            </w:r>
          </w:p>
        </w:tc>
        <w:tc>
          <w:tcPr>
            <w:tcW w:w="706" w:type="dxa"/>
          </w:tcPr>
          <w:p w:rsidR="00CF061A" w:rsidRPr="0026452A" w:rsidRDefault="00CF061A" w:rsidP="001931A2">
            <w:pPr>
              <w:jc w:val="both"/>
              <w:rPr>
                <w:sz w:val="24"/>
                <w:szCs w:val="24"/>
              </w:rPr>
            </w:pPr>
          </w:p>
        </w:tc>
        <w:tc>
          <w:tcPr>
            <w:tcW w:w="963" w:type="dxa"/>
          </w:tcPr>
          <w:p w:rsidR="00CF061A" w:rsidRPr="0026452A" w:rsidRDefault="00CF061A" w:rsidP="001931A2">
            <w:pPr>
              <w:jc w:val="both"/>
              <w:rPr>
                <w:sz w:val="24"/>
                <w:szCs w:val="24"/>
              </w:rPr>
            </w:pPr>
          </w:p>
        </w:tc>
      </w:tr>
      <w:tr w:rsidR="00CF061A" w:rsidRPr="0026452A" w:rsidTr="001931A2">
        <w:tc>
          <w:tcPr>
            <w:tcW w:w="2268" w:type="dxa"/>
            <w:tcBorders>
              <w:bottom w:val="single" w:sz="4" w:space="0" w:color="auto"/>
            </w:tcBorders>
            <w:shd w:val="clear" w:color="auto" w:fill="auto"/>
          </w:tcPr>
          <w:p w:rsidR="00CF061A" w:rsidRPr="0026452A" w:rsidRDefault="00CF061A" w:rsidP="001931A2">
            <w:pPr>
              <w:jc w:val="both"/>
              <w:rPr>
                <w:sz w:val="24"/>
                <w:szCs w:val="24"/>
              </w:rPr>
            </w:pPr>
            <w:r w:rsidRPr="0026452A">
              <w:rPr>
                <w:sz w:val="24"/>
                <w:szCs w:val="24"/>
              </w:rPr>
              <w:t>S.E.D. V x T</w:t>
            </w:r>
          </w:p>
        </w:tc>
        <w:tc>
          <w:tcPr>
            <w:tcW w:w="706" w:type="dxa"/>
            <w:tcBorders>
              <w:bottom w:val="single" w:sz="4" w:space="0" w:color="auto"/>
            </w:tcBorders>
          </w:tcPr>
          <w:p w:rsidR="00CF061A" w:rsidRPr="0026452A" w:rsidRDefault="00CF061A" w:rsidP="001931A2">
            <w:pPr>
              <w:jc w:val="both"/>
              <w:rPr>
                <w:sz w:val="24"/>
                <w:szCs w:val="24"/>
              </w:rPr>
            </w:pP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0.01</w:t>
            </w:r>
          </w:p>
        </w:tc>
        <w:tc>
          <w:tcPr>
            <w:tcW w:w="706" w:type="dxa"/>
            <w:tcBorders>
              <w:bottom w:val="single" w:sz="4" w:space="0" w:color="auto"/>
            </w:tcBorders>
          </w:tcPr>
          <w:p w:rsidR="00CF061A" w:rsidRPr="0026452A" w:rsidRDefault="00CF061A" w:rsidP="001931A2">
            <w:pPr>
              <w:jc w:val="both"/>
              <w:rPr>
                <w:sz w:val="24"/>
                <w:szCs w:val="24"/>
              </w:rPr>
            </w:pPr>
          </w:p>
        </w:tc>
        <w:tc>
          <w:tcPr>
            <w:tcW w:w="963" w:type="dxa"/>
            <w:tcBorders>
              <w:bottom w:val="single" w:sz="4" w:space="0" w:color="auto"/>
            </w:tcBorders>
          </w:tcPr>
          <w:p w:rsidR="00CF061A" w:rsidRPr="0026452A" w:rsidRDefault="00CF061A" w:rsidP="001931A2">
            <w:pPr>
              <w:jc w:val="both"/>
              <w:rPr>
                <w:sz w:val="24"/>
                <w:szCs w:val="24"/>
              </w:rPr>
            </w:pPr>
          </w:p>
        </w:tc>
        <w:tc>
          <w:tcPr>
            <w:tcW w:w="706" w:type="dxa"/>
            <w:tcBorders>
              <w:bottom w:val="single" w:sz="4" w:space="0" w:color="auto"/>
            </w:tcBorders>
          </w:tcPr>
          <w:p w:rsidR="00CF061A" w:rsidRPr="0026452A" w:rsidRDefault="00CF061A" w:rsidP="001931A2">
            <w:pPr>
              <w:jc w:val="both"/>
              <w:rPr>
                <w:sz w:val="24"/>
                <w:szCs w:val="24"/>
              </w:rPr>
            </w:pP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0.02</w:t>
            </w:r>
          </w:p>
        </w:tc>
        <w:tc>
          <w:tcPr>
            <w:tcW w:w="706" w:type="dxa"/>
            <w:tcBorders>
              <w:bottom w:val="single" w:sz="4" w:space="0" w:color="auto"/>
            </w:tcBorders>
          </w:tcPr>
          <w:p w:rsidR="00CF061A" w:rsidRPr="0026452A" w:rsidRDefault="00CF061A" w:rsidP="001931A2">
            <w:pPr>
              <w:jc w:val="both"/>
              <w:rPr>
                <w:sz w:val="24"/>
                <w:szCs w:val="24"/>
              </w:rPr>
            </w:pPr>
          </w:p>
        </w:tc>
        <w:tc>
          <w:tcPr>
            <w:tcW w:w="963" w:type="dxa"/>
            <w:tcBorders>
              <w:bottom w:val="single" w:sz="4" w:space="0" w:color="auto"/>
            </w:tcBorders>
          </w:tcPr>
          <w:p w:rsidR="00CF061A" w:rsidRPr="0026452A" w:rsidRDefault="00CF061A" w:rsidP="001931A2">
            <w:pPr>
              <w:jc w:val="both"/>
              <w:rPr>
                <w:sz w:val="24"/>
                <w:szCs w:val="24"/>
              </w:rPr>
            </w:pPr>
          </w:p>
        </w:tc>
      </w:tr>
    </w:tbl>
    <w:p w:rsidR="00CF061A" w:rsidRPr="0026452A" w:rsidRDefault="00CF061A" w:rsidP="00CF061A">
      <w:pPr>
        <w:jc w:val="both"/>
        <w:rPr>
          <w:sz w:val="24"/>
          <w:szCs w:val="24"/>
        </w:rPr>
      </w:pPr>
    </w:p>
    <w:p w:rsidR="00CF061A" w:rsidRPr="0026452A" w:rsidRDefault="00CF061A" w:rsidP="00CF061A">
      <w:pPr>
        <w:jc w:val="both"/>
        <w:outlineLvl w:val="0"/>
        <w:rPr>
          <w:b/>
          <w:sz w:val="10"/>
          <w:szCs w:val="24"/>
        </w:rPr>
        <w:sectPr w:rsidR="00CF061A" w:rsidRPr="0026452A" w:rsidSect="001931A2">
          <w:type w:val="continuous"/>
          <w:pgSz w:w="12240" w:h="16560" w:code="9"/>
          <w:pgMar w:top="1440" w:right="1440" w:bottom="1440" w:left="1440" w:header="720" w:footer="720" w:gutter="0"/>
          <w:cols w:space="720"/>
          <w:docGrid w:linePitch="360"/>
        </w:sectPr>
      </w:pPr>
    </w:p>
    <w:p w:rsidR="00CF061A" w:rsidRPr="0026452A" w:rsidRDefault="00CF061A" w:rsidP="00CF061A">
      <w:pPr>
        <w:jc w:val="both"/>
        <w:outlineLvl w:val="0"/>
        <w:rPr>
          <w:b/>
          <w:sz w:val="24"/>
          <w:szCs w:val="24"/>
        </w:rPr>
      </w:pPr>
      <w:r w:rsidRPr="0026452A">
        <w:rPr>
          <w:b/>
          <w:sz w:val="24"/>
          <w:szCs w:val="24"/>
        </w:rPr>
        <w:lastRenderedPageBreak/>
        <w:t>Soil Phosphorus</w:t>
      </w:r>
    </w:p>
    <w:p w:rsidR="00CF061A" w:rsidRPr="0026452A" w:rsidRDefault="007D0533" w:rsidP="00CF061A">
      <w:pPr>
        <w:jc w:val="both"/>
        <w:rPr>
          <w:sz w:val="24"/>
          <w:szCs w:val="24"/>
        </w:rPr>
      </w:pPr>
      <w:r>
        <w:rPr>
          <w:sz w:val="24"/>
          <w:szCs w:val="24"/>
        </w:rPr>
        <w:t xml:space="preserve">The result </w:t>
      </w:r>
      <w:r w:rsidR="00CF061A" w:rsidRPr="0026452A">
        <w:rPr>
          <w:sz w:val="24"/>
          <w:szCs w:val="24"/>
        </w:rPr>
        <w:t>show</w:t>
      </w:r>
      <w:r>
        <w:rPr>
          <w:sz w:val="24"/>
          <w:szCs w:val="24"/>
        </w:rPr>
        <w:t>ed that in 2004 there was</w:t>
      </w:r>
      <w:r w:rsidR="00CF061A" w:rsidRPr="0026452A">
        <w:rPr>
          <w:sz w:val="24"/>
          <w:szCs w:val="24"/>
        </w:rPr>
        <w:t xml:space="preserve"> a general increase in the amount of soil available phosphorus across all time application. The highest soil phosphorus was recorded at planting application. Table 4, this was closely followed by application at 4 weeks after planting though both were not statistically different from the other. In 2005, the highest </w:t>
      </w:r>
      <w:r w:rsidR="00CF061A" w:rsidRPr="0026452A">
        <w:rPr>
          <w:sz w:val="24"/>
          <w:szCs w:val="24"/>
        </w:rPr>
        <w:lastRenderedPageBreak/>
        <w:t xml:space="preserve">available phosphorus was recorded when poultry manure was applied at 4 weeks after planting. The critical need of potato for phosphorus is during the initial tuber formation. Sweet potato generally has low demand for phosphorus (Hahn and </w:t>
      </w:r>
      <w:proofErr w:type="spellStart"/>
      <w:r w:rsidR="00CF061A" w:rsidRPr="0026452A">
        <w:rPr>
          <w:sz w:val="24"/>
          <w:szCs w:val="24"/>
        </w:rPr>
        <w:t>Hozyo</w:t>
      </w:r>
      <w:proofErr w:type="spellEnd"/>
      <w:r w:rsidR="00CF061A" w:rsidRPr="0026452A">
        <w:rPr>
          <w:sz w:val="24"/>
          <w:szCs w:val="24"/>
        </w:rPr>
        <w:t xml:space="preserve">, 1984) and the soil has a fair amount of phosphorus. Changes in available phosphorus were generally low. </w:t>
      </w:r>
    </w:p>
    <w:p w:rsidR="00CF061A" w:rsidRPr="0026452A" w:rsidRDefault="00CF061A" w:rsidP="00CF061A">
      <w:pPr>
        <w:jc w:val="both"/>
        <w:rPr>
          <w:sz w:val="24"/>
          <w:szCs w:val="24"/>
        </w:rPr>
        <w:sectPr w:rsidR="00CF061A" w:rsidRPr="0026452A" w:rsidSect="001931A2">
          <w:type w:val="continuous"/>
          <w:pgSz w:w="12240" w:h="16560" w:code="9"/>
          <w:pgMar w:top="1440" w:right="1440" w:bottom="1440" w:left="1440" w:header="720" w:footer="720" w:gutter="0"/>
          <w:cols w:num="2" w:space="288"/>
          <w:docGrid w:linePitch="360"/>
        </w:sectPr>
      </w:pPr>
    </w:p>
    <w:p w:rsidR="00CF061A" w:rsidRPr="0026452A" w:rsidRDefault="00CF061A" w:rsidP="00CF061A">
      <w:pPr>
        <w:jc w:val="both"/>
        <w:rPr>
          <w:sz w:val="14"/>
          <w:szCs w:val="24"/>
        </w:rPr>
      </w:pPr>
      <w:r w:rsidRPr="0026452A">
        <w:rPr>
          <w:sz w:val="24"/>
          <w:szCs w:val="24"/>
        </w:rPr>
        <w:lastRenderedPageBreak/>
        <w:t xml:space="preserve"> </w:t>
      </w:r>
    </w:p>
    <w:p w:rsidR="00CF061A" w:rsidRPr="0026452A" w:rsidRDefault="00CF061A" w:rsidP="00CF061A">
      <w:pPr>
        <w:jc w:val="both"/>
        <w:rPr>
          <w:b/>
          <w:sz w:val="24"/>
          <w:szCs w:val="24"/>
        </w:rPr>
      </w:pPr>
      <w:r w:rsidRPr="0026452A">
        <w:rPr>
          <w:b/>
          <w:sz w:val="24"/>
          <w:szCs w:val="24"/>
        </w:rPr>
        <w:t xml:space="preserve">Table 4: Effect of variety and time of application of poultry manure on soil phosphorous </w:t>
      </w:r>
    </w:p>
    <w:p w:rsidR="00CF061A" w:rsidRPr="0026452A" w:rsidRDefault="00CF061A" w:rsidP="00CF061A">
      <w:pPr>
        <w:ind w:firstLine="720"/>
        <w:jc w:val="both"/>
        <w:rPr>
          <w:b/>
          <w:sz w:val="24"/>
          <w:szCs w:val="24"/>
        </w:rPr>
      </w:pPr>
      <w:r w:rsidRPr="0026452A">
        <w:rPr>
          <w:b/>
          <w:sz w:val="24"/>
          <w:szCs w:val="24"/>
        </w:rPr>
        <w:t xml:space="preserve">   </w:t>
      </w:r>
      <w:proofErr w:type="gramStart"/>
      <w:r w:rsidRPr="0026452A">
        <w:rPr>
          <w:b/>
          <w:sz w:val="24"/>
          <w:szCs w:val="24"/>
        </w:rPr>
        <w:t>in</w:t>
      </w:r>
      <w:proofErr w:type="gramEnd"/>
      <w:r w:rsidRPr="0026452A">
        <w:rPr>
          <w:b/>
          <w:sz w:val="24"/>
          <w:szCs w:val="24"/>
        </w:rPr>
        <w:t xml:space="preserve"> 2004 and 2005 cropping seasons (Mg/kg</w:t>
      </w:r>
      <w:r w:rsidRPr="0026452A">
        <w:rPr>
          <w:b/>
          <w:sz w:val="24"/>
          <w:szCs w:val="24"/>
          <w:vertAlign w:val="superscript"/>
        </w:rPr>
        <w:t>-1</w:t>
      </w:r>
      <w:r w:rsidRPr="0026452A">
        <w:rPr>
          <w:b/>
          <w:sz w:val="24"/>
          <w:szCs w:val="24"/>
        </w:rPr>
        <w:t>)</w:t>
      </w:r>
    </w:p>
    <w:tbl>
      <w:tblPr>
        <w:tblW w:w="9184" w:type="dxa"/>
        <w:tblLook w:val="01E0"/>
      </w:tblPr>
      <w:tblGrid>
        <w:gridCol w:w="2088"/>
        <w:gridCol w:w="846"/>
        <w:gridCol w:w="846"/>
        <w:gridCol w:w="846"/>
        <w:gridCol w:w="1010"/>
        <w:gridCol w:w="846"/>
        <w:gridCol w:w="846"/>
        <w:gridCol w:w="846"/>
        <w:gridCol w:w="1010"/>
      </w:tblGrid>
      <w:tr w:rsidR="00CF061A" w:rsidRPr="0026452A" w:rsidTr="001931A2">
        <w:tc>
          <w:tcPr>
            <w:tcW w:w="2088" w:type="dxa"/>
            <w:tcBorders>
              <w:top w:val="single" w:sz="4" w:space="0" w:color="auto"/>
            </w:tcBorders>
          </w:tcPr>
          <w:p w:rsidR="00CF061A" w:rsidRPr="0026452A" w:rsidRDefault="00CF061A" w:rsidP="001931A2">
            <w:pPr>
              <w:spacing w:line="216" w:lineRule="auto"/>
              <w:jc w:val="both"/>
              <w:rPr>
                <w:sz w:val="24"/>
                <w:szCs w:val="24"/>
              </w:rPr>
            </w:pPr>
          </w:p>
        </w:tc>
        <w:tc>
          <w:tcPr>
            <w:tcW w:w="2538" w:type="dxa"/>
            <w:gridSpan w:val="3"/>
            <w:tcBorders>
              <w:top w:val="single" w:sz="4" w:space="0" w:color="auto"/>
            </w:tcBorders>
          </w:tcPr>
          <w:p w:rsidR="00CF061A" w:rsidRPr="0026452A" w:rsidRDefault="00CF061A" w:rsidP="001931A2">
            <w:pPr>
              <w:spacing w:line="216" w:lineRule="auto"/>
              <w:jc w:val="center"/>
              <w:rPr>
                <w:b/>
                <w:sz w:val="24"/>
                <w:szCs w:val="24"/>
              </w:rPr>
            </w:pPr>
            <w:r w:rsidRPr="0026452A">
              <w:rPr>
                <w:b/>
                <w:sz w:val="24"/>
                <w:szCs w:val="24"/>
              </w:rPr>
              <w:t>2004</w:t>
            </w:r>
          </w:p>
        </w:tc>
        <w:tc>
          <w:tcPr>
            <w:tcW w:w="1010" w:type="dxa"/>
            <w:tcBorders>
              <w:top w:val="single" w:sz="4" w:space="0" w:color="auto"/>
            </w:tcBorders>
          </w:tcPr>
          <w:p w:rsidR="00CF061A" w:rsidRPr="0026452A" w:rsidRDefault="00CF061A" w:rsidP="001931A2">
            <w:pPr>
              <w:spacing w:line="216" w:lineRule="auto"/>
              <w:jc w:val="center"/>
              <w:rPr>
                <w:b/>
                <w:sz w:val="24"/>
                <w:szCs w:val="24"/>
              </w:rPr>
            </w:pPr>
          </w:p>
        </w:tc>
        <w:tc>
          <w:tcPr>
            <w:tcW w:w="2538" w:type="dxa"/>
            <w:gridSpan w:val="3"/>
            <w:tcBorders>
              <w:top w:val="single" w:sz="4" w:space="0" w:color="auto"/>
            </w:tcBorders>
          </w:tcPr>
          <w:p w:rsidR="00CF061A" w:rsidRPr="0026452A" w:rsidRDefault="00CF061A" w:rsidP="001931A2">
            <w:pPr>
              <w:spacing w:line="216" w:lineRule="auto"/>
              <w:jc w:val="center"/>
              <w:rPr>
                <w:b/>
                <w:sz w:val="24"/>
                <w:szCs w:val="24"/>
              </w:rPr>
            </w:pPr>
            <w:r w:rsidRPr="0026452A">
              <w:rPr>
                <w:b/>
                <w:sz w:val="24"/>
                <w:szCs w:val="24"/>
              </w:rPr>
              <w:t>2005</w:t>
            </w:r>
          </w:p>
        </w:tc>
        <w:tc>
          <w:tcPr>
            <w:tcW w:w="1010" w:type="dxa"/>
            <w:tcBorders>
              <w:top w:val="single" w:sz="4" w:space="0" w:color="auto"/>
            </w:tcBorders>
          </w:tcPr>
          <w:p w:rsidR="00CF061A" w:rsidRPr="0026452A" w:rsidRDefault="00CF061A" w:rsidP="001931A2">
            <w:pPr>
              <w:spacing w:line="216" w:lineRule="auto"/>
              <w:jc w:val="center"/>
              <w:rPr>
                <w:b/>
                <w:sz w:val="24"/>
                <w:szCs w:val="24"/>
              </w:rPr>
            </w:pPr>
          </w:p>
        </w:tc>
      </w:tr>
      <w:tr w:rsidR="00CF061A" w:rsidRPr="0026452A" w:rsidTr="001931A2">
        <w:tc>
          <w:tcPr>
            <w:tcW w:w="2088" w:type="dxa"/>
            <w:tcBorders>
              <w:bottom w:val="single" w:sz="4" w:space="0" w:color="auto"/>
            </w:tcBorders>
          </w:tcPr>
          <w:p w:rsidR="00CF061A" w:rsidRPr="0026452A" w:rsidRDefault="00CF061A" w:rsidP="001931A2">
            <w:pPr>
              <w:spacing w:line="216" w:lineRule="auto"/>
              <w:jc w:val="both"/>
              <w:rPr>
                <w:b/>
                <w:sz w:val="22"/>
                <w:szCs w:val="24"/>
              </w:rPr>
            </w:pPr>
            <w:r w:rsidRPr="0026452A">
              <w:rPr>
                <w:b/>
                <w:sz w:val="22"/>
                <w:szCs w:val="24"/>
              </w:rPr>
              <w:t>Time of application</w:t>
            </w:r>
          </w:p>
        </w:tc>
        <w:tc>
          <w:tcPr>
            <w:tcW w:w="846" w:type="dxa"/>
            <w:tcBorders>
              <w:bottom w:val="single" w:sz="4" w:space="0" w:color="auto"/>
            </w:tcBorders>
          </w:tcPr>
          <w:p w:rsidR="00CF061A" w:rsidRPr="0026452A" w:rsidRDefault="00CF061A" w:rsidP="001931A2">
            <w:pPr>
              <w:spacing w:line="216" w:lineRule="auto"/>
              <w:jc w:val="center"/>
              <w:rPr>
                <w:b/>
                <w:sz w:val="24"/>
                <w:szCs w:val="24"/>
              </w:rPr>
            </w:pPr>
            <w:r w:rsidRPr="0026452A">
              <w:rPr>
                <w:b/>
                <w:sz w:val="24"/>
                <w:szCs w:val="24"/>
              </w:rPr>
              <w:t>V</w:t>
            </w:r>
            <w:r w:rsidRPr="0026452A">
              <w:rPr>
                <w:b/>
                <w:sz w:val="24"/>
                <w:szCs w:val="24"/>
                <w:vertAlign w:val="subscript"/>
              </w:rPr>
              <w:t>1</w:t>
            </w:r>
          </w:p>
        </w:tc>
        <w:tc>
          <w:tcPr>
            <w:tcW w:w="846" w:type="dxa"/>
            <w:tcBorders>
              <w:bottom w:val="single" w:sz="4" w:space="0" w:color="auto"/>
            </w:tcBorders>
          </w:tcPr>
          <w:p w:rsidR="00CF061A" w:rsidRPr="0026452A" w:rsidRDefault="00CF061A" w:rsidP="001931A2">
            <w:pPr>
              <w:spacing w:line="216" w:lineRule="auto"/>
              <w:jc w:val="center"/>
              <w:rPr>
                <w:b/>
                <w:sz w:val="24"/>
                <w:szCs w:val="24"/>
              </w:rPr>
            </w:pPr>
            <w:r w:rsidRPr="0026452A">
              <w:rPr>
                <w:b/>
                <w:sz w:val="24"/>
                <w:szCs w:val="24"/>
              </w:rPr>
              <w:t>V</w:t>
            </w:r>
            <w:r w:rsidRPr="0026452A">
              <w:rPr>
                <w:b/>
                <w:sz w:val="24"/>
                <w:szCs w:val="24"/>
                <w:vertAlign w:val="subscript"/>
              </w:rPr>
              <w:t>2</w:t>
            </w:r>
          </w:p>
        </w:tc>
        <w:tc>
          <w:tcPr>
            <w:tcW w:w="846" w:type="dxa"/>
            <w:tcBorders>
              <w:bottom w:val="single" w:sz="4" w:space="0" w:color="auto"/>
            </w:tcBorders>
          </w:tcPr>
          <w:p w:rsidR="00CF061A" w:rsidRPr="0026452A" w:rsidRDefault="00CF061A" w:rsidP="001931A2">
            <w:pPr>
              <w:spacing w:line="216" w:lineRule="auto"/>
              <w:jc w:val="center"/>
              <w:rPr>
                <w:b/>
                <w:sz w:val="24"/>
                <w:szCs w:val="24"/>
              </w:rPr>
            </w:pPr>
            <w:r w:rsidRPr="0026452A">
              <w:rPr>
                <w:b/>
                <w:sz w:val="24"/>
                <w:szCs w:val="24"/>
              </w:rPr>
              <w:t>V</w:t>
            </w:r>
            <w:r w:rsidRPr="0026452A">
              <w:rPr>
                <w:b/>
                <w:sz w:val="24"/>
                <w:szCs w:val="24"/>
                <w:vertAlign w:val="subscript"/>
              </w:rPr>
              <w:t>3</w:t>
            </w:r>
          </w:p>
        </w:tc>
        <w:tc>
          <w:tcPr>
            <w:tcW w:w="1010" w:type="dxa"/>
            <w:tcBorders>
              <w:bottom w:val="single" w:sz="4" w:space="0" w:color="auto"/>
            </w:tcBorders>
          </w:tcPr>
          <w:p w:rsidR="00CF061A" w:rsidRPr="0026452A" w:rsidRDefault="00CF061A" w:rsidP="001931A2">
            <w:pPr>
              <w:spacing w:line="216" w:lineRule="auto"/>
              <w:jc w:val="center"/>
              <w:rPr>
                <w:b/>
                <w:sz w:val="24"/>
                <w:szCs w:val="24"/>
              </w:rPr>
            </w:pPr>
            <w:r w:rsidRPr="0026452A">
              <w:rPr>
                <w:b/>
                <w:sz w:val="24"/>
                <w:szCs w:val="24"/>
              </w:rPr>
              <w:t>Means</w:t>
            </w:r>
          </w:p>
        </w:tc>
        <w:tc>
          <w:tcPr>
            <w:tcW w:w="846" w:type="dxa"/>
            <w:tcBorders>
              <w:bottom w:val="single" w:sz="4" w:space="0" w:color="auto"/>
            </w:tcBorders>
          </w:tcPr>
          <w:p w:rsidR="00CF061A" w:rsidRPr="0026452A" w:rsidRDefault="00CF061A" w:rsidP="001931A2">
            <w:pPr>
              <w:spacing w:line="216" w:lineRule="auto"/>
              <w:jc w:val="center"/>
              <w:rPr>
                <w:b/>
                <w:sz w:val="24"/>
                <w:szCs w:val="24"/>
              </w:rPr>
            </w:pPr>
            <w:r w:rsidRPr="0026452A">
              <w:rPr>
                <w:b/>
                <w:sz w:val="24"/>
                <w:szCs w:val="24"/>
              </w:rPr>
              <w:t>V</w:t>
            </w:r>
            <w:r w:rsidRPr="0026452A">
              <w:rPr>
                <w:b/>
                <w:sz w:val="24"/>
                <w:szCs w:val="24"/>
                <w:vertAlign w:val="subscript"/>
              </w:rPr>
              <w:t>1</w:t>
            </w:r>
          </w:p>
        </w:tc>
        <w:tc>
          <w:tcPr>
            <w:tcW w:w="846" w:type="dxa"/>
            <w:tcBorders>
              <w:bottom w:val="single" w:sz="4" w:space="0" w:color="auto"/>
            </w:tcBorders>
          </w:tcPr>
          <w:p w:rsidR="00CF061A" w:rsidRPr="0026452A" w:rsidRDefault="00CF061A" w:rsidP="001931A2">
            <w:pPr>
              <w:spacing w:line="216" w:lineRule="auto"/>
              <w:jc w:val="center"/>
              <w:rPr>
                <w:b/>
                <w:sz w:val="24"/>
                <w:szCs w:val="24"/>
              </w:rPr>
            </w:pPr>
            <w:r w:rsidRPr="0026452A">
              <w:rPr>
                <w:b/>
                <w:sz w:val="24"/>
                <w:szCs w:val="24"/>
              </w:rPr>
              <w:t>V</w:t>
            </w:r>
            <w:r w:rsidRPr="0026452A">
              <w:rPr>
                <w:b/>
                <w:sz w:val="24"/>
                <w:szCs w:val="24"/>
                <w:vertAlign w:val="subscript"/>
              </w:rPr>
              <w:t>2</w:t>
            </w:r>
          </w:p>
        </w:tc>
        <w:tc>
          <w:tcPr>
            <w:tcW w:w="846" w:type="dxa"/>
            <w:tcBorders>
              <w:bottom w:val="single" w:sz="4" w:space="0" w:color="auto"/>
            </w:tcBorders>
          </w:tcPr>
          <w:p w:rsidR="00CF061A" w:rsidRPr="0026452A" w:rsidRDefault="00CF061A" w:rsidP="001931A2">
            <w:pPr>
              <w:spacing w:line="216" w:lineRule="auto"/>
              <w:jc w:val="center"/>
              <w:rPr>
                <w:b/>
                <w:sz w:val="24"/>
                <w:szCs w:val="24"/>
              </w:rPr>
            </w:pPr>
            <w:r w:rsidRPr="0026452A">
              <w:rPr>
                <w:b/>
                <w:sz w:val="24"/>
                <w:szCs w:val="24"/>
              </w:rPr>
              <w:t>V</w:t>
            </w:r>
            <w:r w:rsidRPr="0026452A">
              <w:rPr>
                <w:b/>
                <w:sz w:val="24"/>
                <w:szCs w:val="24"/>
                <w:vertAlign w:val="subscript"/>
              </w:rPr>
              <w:t>3</w:t>
            </w:r>
          </w:p>
        </w:tc>
        <w:tc>
          <w:tcPr>
            <w:tcW w:w="1010" w:type="dxa"/>
            <w:tcBorders>
              <w:bottom w:val="single" w:sz="4" w:space="0" w:color="auto"/>
            </w:tcBorders>
          </w:tcPr>
          <w:p w:rsidR="00CF061A" w:rsidRPr="0026452A" w:rsidRDefault="00CF061A" w:rsidP="001931A2">
            <w:pPr>
              <w:spacing w:line="216" w:lineRule="auto"/>
              <w:jc w:val="center"/>
              <w:rPr>
                <w:b/>
                <w:sz w:val="24"/>
                <w:szCs w:val="24"/>
              </w:rPr>
            </w:pPr>
            <w:r w:rsidRPr="0026452A">
              <w:rPr>
                <w:b/>
                <w:sz w:val="24"/>
                <w:szCs w:val="24"/>
              </w:rPr>
              <w:t>Means</w:t>
            </w:r>
          </w:p>
        </w:tc>
      </w:tr>
      <w:tr w:rsidR="00CF061A" w:rsidRPr="0026452A" w:rsidTr="001931A2">
        <w:tc>
          <w:tcPr>
            <w:tcW w:w="2088" w:type="dxa"/>
            <w:tcBorders>
              <w:top w:val="single" w:sz="4" w:space="0" w:color="auto"/>
            </w:tcBorders>
          </w:tcPr>
          <w:p w:rsidR="00CF061A" w:rsidRPr="0026452A" w:rsidRDefault="00CF061A" w:rsidP="001931A2">
            <w:pPr>
              <w:spacing w:line="216" w:lineRule="auto"/>
              <w:jc w:val="both"/>
              <w:rPr>
                <w:sz w:val="24"/>
                <w:szCs w:val="24"/>
                <w:vertAlign w:val="subscript"/>
              </w:rPr>
            </w:pPr>
            <w:r w:rsidRPr="0026452A">
              <w:rPr>
                <w:sz w:val="24"/>
                <w:szCs w:val="24"/>
              </w:rPr>
              <w:t>T</w:t>
            </w:r>
            <w:r w:rsidRPr="0026452A">
              <w:rPr>
                <w:sz w:val="24"/>
                <w:szCs w:val="24"/>
                <w:vertAlign w:val="subscript"/>
              </w:rPr>
              <w:t>1</w:t>
            </w:r>
          </w:p>
        </w:tc>
        <w:tc>
          <w:tcPr>
            <w:tcW w:w="846" w:type="dxa"/>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55.33</w:t>
            </w:r>
          </w:p>
        </w:tc>
        <w:tc>
          <w:tcPr>
            <w:tcW w:w="846" w:type="dxa"/>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77.36</w:t>
            </w:r>
          </w:p>
        </w:tc>
        <w:tc>
          <w:tcPr>
            <w:tcW w:w="846" w:type="dxa"/>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22.99</w:t>
            </w:r>
          </w:p>
        </w:tc>
        <w:tc>
          <w:tcPr>
            <w:tcW w:w="1010" w:type="dxa"/>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51.89</w:t>
            </w:r>
          </w:p>
        </w:tc>
        <w:tc>
          <w:tcPr>
            <w:tcW w:w="846" w:type="dxa"/>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44.79</w:t>
            </w:r>
          </w:p>
        </w:tc>
        <w:tc>
          <w:tcPr>
            <w:tcW w:w="846" w:type="dxa"/>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48.11</w:t>
            </w:r>
          </w:p>
        </w:tc>
        <w:tc>
          <w:tcPr>
            <w:tcW w:w="846" w:type="dxa"/>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45.34</w:t>
            </w:r>
          </w:p>
        </w:tc>
        <w:tc>
          <w:tcPr>
            <w:tcW w:w="1010" w:type="dxa"/>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46.08</w:t>
            </w:r>
          </w:p>
        </w:tc>
      </w:tr>
      <w:tr w:rsidR="00CF061A" w:rsidRPr="0026452A" w:rsidTr="001931A2">
        <w:tc>
          <w:tcPr>
            <w:tcW w:w="2088" w:type="dxa"/>
          </w:tcPr>
          <w:p w:rsidR="00CF061A" w:rsidRPr="0026452A" w:rsidRDefault="00CF061A" w:rsidP="001931A2">
            <w:pPr>
              <w:spacing w:line="216" w:lineRule="auto"/>
              <w:jc w:val="both"/>
              <w:rPr>
                <w:sz w:val="24"/>
                <w:szCs w:val="24"/>
              </w:rPr>
            </w:pPr>
            <w:r w:rsidRPr="0026452A">
              <w:rPr>
                <w:sz w:val="24"/>
                <w:szCs w:val="24"/>
              </w:rPr>
              <w:t>T</w:t>
            </w:r>
            <w:r w:rsidRPr="0026452A">
              <w:rPr>
                <w:sz w:val="24"/>
                <w:szCs w:val="24"/>
                <w:vertAlign w:val="subscript"/>
              </w:rPr>
              <w:t>2</w:t>
            </w:r>
          </w:p>
        </w:tc>
        <w:tc>
          <w:tcPr>
            <w:tcW w:w="846" w:type="dxa"/>
          </w:tcPr>
          <w:p w:rsidR="00CF061A" w:rsidRPr="0026452A" w:rsidRDefault="00CF061A" w:rsidP="001931A2">
            <w:pPr>
              <w:spacing w:line="216" w:lineRule="auto"/>
              <w:jc w:val="both"/>
              <w:rPr>
                <w:sz w:val="24"/>
                <w:szCs w:val="24"/>
              </w:rPr>
            </w:pPr>
            <w:r w:rsidRPr="0026452A">
              <w:rPr>
                <w:sz w:val="24"/>
                <w:szCs w:val="24"/>
              </w:rPr>
              <w:t>35.73</w:t>
            </w:r>
          </w:p>
        </w:tc>
        <w:tc>
          <w:tcPr>
            <w:tcW w:w="846" w:type="dxa"/>
          </w:tcPr>
          <w:p w:rsidR="00CF061A" w:rsidRPr="0026452A" w:rsidRDefault="00CF061A" w:rsidP="001931A2">
            <w:pPr>
              <w:spacing w:line="216" w:lineRule="auto"/>
              <w:jc w:val="both"/>
              <w:rPr>
                <w:sz w:val="24"/>
                <w:szCs w:val="24"/>
              </w:rPr>
            </w:pPr>
            <w:r w:rsidRPr="0026452A">
              <w:rPr>
                <w:sz w:val="24"/>
                <w:szCs w:val="24"/>
              </w:rPr>
              <w:t>53.17</w:t>
            </w:r>
          </w:p>
        </w:tc>
        <w:tc>
          <w:tcPr>
            <w:tcW w:w="846" w:type="dxa"/>
          </w:tcPr>
          <w:p w:rsidR="00CF061A" w:rsidRPr="0026452A" w:rsidRDefault="00CF061A" w:rsidP="001931A2">
            <w:pPr>
              <w:spacing w:line="216" w:lineRule="auto"/>
              <w:jc w:val="both"/>
              <w:rPr>
                <w:sz w:val="24"/>
                <w:szCs w:val="24"/>
              </w:rPr>
            </w:pPr>
            <w:r w:rsidRPr="0026452A">
              <w:rPr>
                <w:sz w:val="24"/>
                <w:szCs w:val="24"/>
              </w:rPr>
              <w:t>41.73</w:t>
            </w:r>
          </w:p>
        </w:tc>
        <w:tc>
          <w:tcPr>
            <w:tcW w:w="1010" w:type="dxa"/>
          </w:tcPr>
          <w:p w:rsidR="00CF061A" w:rsidRPr="0026452A" w:rsidRDefault="00CF061A" w:rsidP="001931A2">
            <w:pPr>
              <w:spacing w:line="216" w:lineRule="auto"/>
              <w:jc w:val="both"/>
              <w:rPr>
                <w:sz w:val="24"/>
                <w:szCs w:val="24"/>
              </w:rPr>
            </w:pPr>
            <w:r w:rsidRPr="0026452A">
              <w:rPr>
                <w:sz w:val="24"/>
                <w:szCs w:val="24"/>
              </w:rPr>
              <w:t>43.54</w:t>
            </w:r>
          </w:p>
        </w:tc>
        <w:tc>
          <w:tcPr>
            <w:tcW w:w="846" w:type="dxa"/>
          </w:tcPr>
          <w:p w:rsidR="00CF061A" w:rsidRPr="0026452A" w:rsidRDefault="00CF061A" w:rsidP="001931A2">
            <w:pPr>
              <w:spacing w:line="216" w:lineRule="auto"/>
              <w:jc w:val="both"/>
              <w:rPr>
                <w:sz w:val="24"/>
                <w:szCs w:val="24"/>
              </w:rPr>
            </w:pPr>
            <w:r w:rsidRPr="0026452A">
              <w:rPr>
                <w:sz w:val="24"/>
                <w:szCs w:val="24"/>
              </w:rPr>
              <w:t>45.48</w:t>
            </w:r>
          </w:p>
        </w:tc>
        <w:tc>
          <w:tcPr>
            <w:tcW w:w="846" w:type="dxa"/>
          </w:tcPr>
          <w:p w:rsidR="00CF061A" w:rsidRPr="0026452A" w:rsidRDefault="00CF061A" w:rsidP="001931A2">
            <w:pPr>
              <w:spacing w:line="216" w:lineRule="auto"/>
              <w:jc w:val="both"/>
              <w:rPr>
                <w:sz w:val="24"/>
                <w:szCs w:val="24"/>
              </w:rPr>
            </w:pPr>
            <w:r w:rsidRPr="0026452A">
              <w:rPr>
                <w:sz w:val="24"/>
                <w:szCs w:val="24"/>
              </w:rPr>
              <w:t>30.64</w:t>
            </w:r>
          </w:p>
        </w:tc>
        <w:tc>
          <w:tcPr>
            <w:tcW w:w="846" w:type="dxa"/>
          </w:tcPr>
          <w:p w:rsidR="00CF061A" w:rsidRPr="0026452A" w:rsidRDefault="00CF061A" w:rsidP="001931A2">
            <w:pPr>
              <w:spacing w:line="216" w:lineRule="auto"/>
              <w:jc w:val="both"/>
              <w:rPr>
                <w:sz w:val="24"/>
                <w:szCs w:val="24"/>
              </w:rPr>
            </w:pPr>
            <w:r w:rsidRPr="0026452A">
              <w:rPr>
                <w:sz w:val="24"/>
                <w:szCs w:val="24"/>
              </w:rPr>
              <w:t>50.33</w:t>
            </w:r>
          </w:p>
        </w:tc>
        <w:tc>
          <w:tcPr>
            <w:tcW w:w="1010" w:type="dxa"/>
          </w:tcPr>
          <w:p w:rsidR="00CF061A" w:rsidRPr="0026452A" w:rsidRDefault="00CF061A" w:rsidP="001931A2">
            <w:pPr>
              <w:spacing w:line="216" w:lineRule="auto"/>
              <w:jc w:val="both"/>
              <w:rPr>
                <w:sz w:val="24"/>
                <w:szCs w:val="24"/>
              </w:rPr>
            </w:pPr>
            <w:r w:rsidRPr="0026452A">
              <w:rPr>
                <w:sz w:val="24"/>
                <w:szCs w:val="24"/>
              </w:rPr>
              <w:t>42.15</w:t>
            </w:r>
          </w:p>
        </w:tc>
      </w:tr>
      <w:tr w:rsidR="00CF061A" w:rsidRPr="0026452A" w:rsidTr="001931A2">
        <w:tc>
          <w:tcPr>
            <w:tcW w:w="2088" w:type="dxa"/>
          </w:tcPr>
          <w:p w:rsidR="00CF061A" w:rsidRPr="0026452A" w:rsidRDefault="00CF061A" w:rsidP="001931A2">
            <w:pPr>
              <w:spacing w:line="216" w:lineRule="auto"/>
              <w:jc w:val="both"/>
              <w:rPr>
                <w:sz w:val="24"/>
                <w:szCs w:val="24"/>
              </w:rPr>
            </w:pPr>
            <w:r w:rsidRPr="0026452A">
              <w:rPr>
                <w:sz w:val="24"/>
                <w:szCs w:val="24"/>
              </w:rPr>
              <w:t>T</w:t>
            </w:r>
            <w:r w:rsidRPr="0026452A">
              <w:rPr>
                <w:sz w:val="24"/>
                <w:szCs w:val="24"/>
                <w:vertAlign w:val="subscript"/>
              </w:rPr>
              <w:t>3</w:t>
            </w:r>
          </w:p>
        </w:tc>
        <w:tc>
          <w:tcPr>
            <w:tcW w:w="846" w:type="dxa"/>
          </w:tcPr>
          <w:p w:rsidR="00CF061A" w:rsidRPr="0026452A" w:rsidRDefault="00CF061A" w:rsidP="001931A2">
            <w:pPr>
              <w:spacing w:line="216" w:lineRule="auto"/>
              <w:jc w:val="both"/>
              <w:rPr>
                <w:sz w:val="24"/>
                <w:szCs w:val="24"/>
              </w:rPr>
            </w:pPr>
            <w:r w:rsidRPr="0026452A">
              <w:rPr>
                <w:sz w:val="24"/>
                <w:szCs w:val="24"/>
              </w:rPr>
              <w:t>36.24</w:t>
            </w:r>
          </w:p>
        </w:tc>
        <w:tc>
          <w:tcPr>
            <w:tcW w:w="846" w:type="dxa"/>
          </w:tcPr>
          <w:p w:rsidR="00CF061A" w:rsidRPr="0026452A" w:rsidRDefault="00CF061A" w:rsidP="001931A2">
            <w:pPr>
              <w:spacing w:line="216" w:lineRule="auto"/>
              <w:jc w:val="both"/>
              <w:rPr>
                <w:sz w:val="24"/>
                <w:szCs w:val="24"/>
              </w:rPr>
            </w:pPr>
            <w:r w:rsidRPr="0026452A">
              <w:rPr>
                <w:sz w:val="24"/>
                <w:szCs w:val="24"/>
              </w:rPr>
              <w:t>50.17</w:t>
            </w:r>
          </w:p>
        </w:tc>
        <w:tc>
          <w:tcPr>
            <w:tcW w:w="846" w:type="dxa"/>
          </w:tcPr>
          <w:p w:rsidR="00CF061A" w:rsidRPr="0026452A" w:rsidRDefault="00CF061A" w:rsidP="001931A2">
            <w:pPr>
              <w:spacing w:line="216" w:lineRule="auto"/>
              <w:jc w:val="both"/>
              <w:rPr>
                <w:sz w:val="24"/>
                <w:szCs w:val="24"/>
              </w:rPr>
            </w:pPr>
            <w:r w:rsidRPr="0026452A">
              <w:rPr>
                <w:sz w:val="24"/>
                <w:szCs w:val="24"/>
              </w:rPr>
              <w:t>53.13</w:t>
            </w:r>
          </w:p>
        </w:tc>
        <w:tc>
          <w:tcPr>
            <w:tcW w:w="1010" w:type="dxa"/>
          </w:tcPr>
          <w:p w:rsidR="00CF061A" w:rsidRPr="0026452A" w:rsidRDefault="00CF061A" w:rsidP="001931A2">
            <w:pPr>
              <w:spacing w:line="216" w:lineRule="auto"/>
              <w:jc w:val="both"/>
              <w:rPr>
                <w:sz w:val="24"/>
                <w:szCs w:val="24"/>
              </w:rPr>
            </w:pPr>
            <w:r w:rsidRPr="0026452A">
              <w:rPr>
                <w:sz w:val="24"/>
                <w:szCs w:val="24"/>
              </w:rPr>
              <w:t>46.52</w:t>
            </w:r>
          </w:p>
        </w:tc>
        <w:tc>
          <w:tcPr>
            <w:tcW w:w="846" w:type="dxa"/>
          </w:tcPr>
          <w:p w:rsidR="00CF061A" w:rsidRPr="0026452A" w:rsidRDefault="00CF061A" w:rsidP="001931A2">
            <w:pPr>
              <w:spacing w:line="216" w:lineRule="auto"/>
              <w:jc w:val="both"/>
              <w:rPr>
                <w:sz w:val="24"/>
                <w:szCs w:val="24"/>
              </w:rPr>
            </w:pPr>
            <w:r w:rsidRPr="0026452A">
              <w:rPr>
                <w:sz w:val="24"/>
                <w:szCs w:val="24"/>
              </w:rPr>
              <w:t>50.05</w:t>
            </w:r>
          </w:p>
        </w:tc>
        <w:tc>
          <w:tcPr>
            <w:tcW w:w="846" w:type="dxa"/>
          </w:tcPr>
          <w:p w:rsidR="00CF061A" w:rsidRPr="0026452A" w:rsidRDefault="00CF061A" w:rsidP="001931A2">
            <w:pPr>
              <w:spacing w:line="216" w:lineRule="auto"/>
              <w:jc w:val="both"/>
              <w:rPr>
                <w:sz w:val="24"/>
                <w:szCs w:val="24"/>
              </w:rPr>
            </w:pPr>
            <w:r w:rsidRPr="0026452A">
              <w:rPr>
                <w:sz w:val="24"/>
                <w:szCs w:val="24"/>
              </w:rPr>
              <w:t>46.59</w:t>
            </w:r>
          </w:p>
        </w:tc>
        <w:tc>
          <w:tcPr>
            <w:tcW w:w="846" w:type="dxa"/>
          </w:tcPr>
          <w:p w:rsidR="00CF061A" w:rsidRPr="0026452A" w:rsidRDefault="00CF061A" w:rsidP="001931A2">
            <w:pPr>
              <w:spacing w:line="216" w:lineRule="auto"/>
              <w:jc w:val="both"/>
              <w:rPr>
                <w:sz w:val="24"/>
                <w:szCs w:val="24"/>
              </w:rPr>
            </w:pPr>
            <w:r w:rsidRPr="0026452A">
              <w:rPr>
                <w:sz w:val="24"/>
                <w:szCs w:val="24"/>
              </w:rPr>
              <w:t>43.82</w:t>
            </w:r>
          </w:p>
        </w:tc>
        <w:tc>
          <w:tcPr>
            <w:tcW w:w="1010" w:type="dxa"/>
          </w:tcPr>
          <w:p w:rsidR="00CF061A" w:rsidRPr="0026452A" w:rsidRDefault="00CF061A" w:rsidP="001931A2">
            <w:pPr>
              <w:spacing w:line="216" w:lineRule="auto"/>
              <w:jc w:val="both"/>
              <w:rPr>
                <w:sz w:val="24"/>
                <w:szCs w:val="24"/>
              </w:rPr>
            </w:pPr>
            <w:r w:rsidRPr="0026452A">
              <w:rPr>
                <w:sz w:val="24"/>
                <w:szCs w:val="24"/>
              </w:rPr>
              <w:t>46.82</w:t>
            </w:r>
          </w:p>
        </w:tc>
      </w:tr>
      <w:tr w:rsidR="00CF061A" w:rsidRPr="0026452A" w:rsidTr="001931A2">
        <w:tc>
          <w:tcPr>
            <w:tcW w:w="2088" w:type="dxa"/>
          </w:tcPr>
          <w:p w:rsidR="00CF061A" w:rsidRPr="0026452A" w:rsidRDefault="00CF061A" w:rsidP="001931A2">
            <w:pPr>
              <w:spacing w:line="216" w:lineRule="auto"/>
              <w:jc w:val="both"/>
              <w:rPr>
                <w:sz w:val="24"/>
                <w:szCs w:val="24"/>
              </w:rPr>
            </w:pPr>
            <w:r w:rsidRPr="0026452A">
              <w:rPr>
                <w:sz w:val="24"/>
                <w:szCs w:val="24"/>
              </w:rPr>
              <w:t>T</w:t>
            </w:r>
            <w:r w:rsidRPr="0026452A">
              <w:rPr>
                <w:sz w:val="24"/>
                <w:szCs w:val="24"/>
                <w:vertAlign w:val="subscript"/>
              </w:rPr>
              <w:t>4</w:t>
            </w:r>
          </w:p>
        </w:tc>
        <w:tc>
          <w:tcPr>
            <w:tcW w:w="846" w:type="dxa"/>
          </w:tcPr>
          <w:p w:rsidR="00CF061A" w:rsidRPr="0026452A" w:rsidRDefault="00CF061A" w:rsidP="001931A2">
            <w:pPr>
              <w:spacing w:line="216" w:lineRule="auto"/>
              <w:jc w:val="both"/>
              <w:rPr>
                <w:sz w:val="24"/>
                <w:szCs w:val="24"/>
              </w:rPr>
            </w:pPr>
            <w:r w:rsidRPr="0026452A">
              <w:rPr>
                <w:sz w:val="24"/>
                <w:szCs w:val="24"/>
              </w:rPr>
              <w:t>54.10</w:t>
            </w:r>
          </w:p>
        </w:tc>
        <w:tc>
          <w:tcPr>
            <w:tcW w:w="846" w:type="dxa"/>
          </w:tcPr>
          <w:p w:rsidR="00CF061A" w:rsidRPr="0026452A" w:rsidRDefault="00CF061A" w:rsidP="001931A2">
            <w:pPr>
              <w:spacing w:line="216" w:lineRule="auto"/>
              <w:jc w:val="both"/>
              <w:rPr>
                <w:sz w:val="24"/>
                <w:szCs w:val="24"/>
              </w:rPr>
            </w:pPr>
            <w:r w:rsidRPr="0026452A">
              <w:rPr>
                <w:sz w:val="24"/>
                <w:szCs w:val="24"/>
              </w:rPr>
              <w:t>46.36</w:t>
            </w:r>
          </w:p>
        </w:tc>
        <w:tc>
          <w:tcPr>
            <w:tcW w:w="846" w:type="dxa"/>
          </w:tcPr>
          <w:p w:rsidR="00CF061A" w:rsidRPr="0026452A" w:rsidRDefault="00CF061A" w:rsidP="001931A2">
            <w:pPr>
              <w:spacing w:line="216" w:lineRule="auto"/>
              <w:jc w:val="both"/>
              <w:rPr>
                <w:sz w:val="24"/>
                <w:szCs w:val="24"/>
              </w:rPr>
            </w:pPr>
            <w:r w:rsidRPr="0026452A">
              <w:rPr>
                <w:sz w:val="24"/>
                <w:szCs w:val="24"/>
              </w:rPr>
              <w:t>52.16</w:t>
            </w:r>
          </w:p>
        </w:tc>
        <w:tc>
          <w:tcPr>
            <w:tcW w:w="1010" w:type="dxa"/>
          </w:tcPr>
          <w:p w:rsidR="00CF061A" w:rsidRPr="0026452A" w:rsidRDefault="00CF061A" w:rsidP="001931A2">
            <w:pPr>
              <w:spacing w:line="216" w:lineRule="auto"/>
              <w:jc w:val="both"/>
              <w:rPr>
                <w:sz w:val="24"/>
                <w:szCs w:val="24"/>
              </w:rPr>
            </w:pPr>
            <w:r w:rsidRPr="0026452A">
              <w:rPr>
                <w:sz w:val="24"/>
                <w:szCs w:val="24"/>
              </w:rPr>
              <w:t>50.88</w:t>
            </w:r>
          </w:p>
        </w:tc>
        <w:tc>
          <w:tcPr>
            <w:tcW w:w="846" w:type="dxa"/>
          </w:tcPr>
          <w:p w:rsidR="00CF061A" w:rsidRPr="0026452A" w:rsidRDefault="00CF061A" w:rsidP="001931A2">
            <w:pPr>
              <w:spacing w:line="216" w:lineRule="auto"/>
              <w:jc w:val="both"/>
              <w:rPr>
                <w:sz w:val="24"/>
                <w:szCs w:val="24"/>
              </w:rPr>
            </w:pPr>
            <w:r w:rsidRPr="0026452A">
              <w:rPr>
                <w:sz w:val="24"/>
                <w:szCs w:val="24"/>
              </w:rPr>
              <w:t>53.24</w:t>
            </w:r>
          </w:p>
        </w:tc>
        <w:tc>
          <w:tcPr>
            <w:tcW w:w="846" w:type="dxa"/>
          </w:tcPr>
          <w:p w:rsidR="00CF061A" w:rsidRPr="0026452A" w:rsidRDefault="00CF061A" w:rsidP="001931A2">
            <w:pPr>
              <w:spacing w:line="216" w:lineRule="auto"/>
              <w:jc w:val="both"/>
              <w:rPr>
                <w:sz w:val="24"/>
                <w:szCs w:val="24"/>
              </w:rPr>
            </w:pPr>
            <w:r w:rsidRPr="0026452A">
              <w:rPr>
                <w:sz w:val="24"/>
                <w:szCs w:val="24"/>
              </w:rPr>
              <w:t>45.06</w:t>
            </w:r>
          </w:p>
        </w:tc>
        <w:tc>
          <w:tcPr>
            <w:tcW w:w="846" w:type="dxa"/>
          </w:tcPr>
          <w:p w:rsidR="00CF061A" w:rsidRPr="0026452A" w:rsidRDefault="00CF061A" w:rsidP="001931A2">
            <w:pPr>
              <w:spacing w:line="216" w:lineRule="auto"/>
              <w:jc w:val="both"/>
              <w:rPr>
                <w:sz w:val="24"/>
                <w:szCs w:val="24"/>
              </w:rPr>
            </w:pPr>
            <w:r w:rsidRPr="0026452A">
              <w:rPr>
                <w:sz w:val="24"/>
                <w:szCs w:val="24"/>
              </w:rPr>
              <w:t>45.62</w:t>
            </w:r>
          </w:p>
        </w:tc>
        <w:tc>
          <w:tcPr>
            <w:tcW w:w="1010" w:type="dxa"/>
          </w:tcPr>
          <w:p w:rsidR="00CF061A" w:rsidRPr="0026452A" w:rsidRDefault="00CF061A" w:rsidP="001931A2">
            <w:pPr>
              <w:spacing w:line="216" w:lineRule="auto"/>
              <w:jc w:val="both"/>
              <w:rPr>
                <w:sz w:val="24"/>
                <w:szCs w:val="24"/>
              </w:rPr>
            </w:pPr>
            <w:r w:rsidRPr="0026452A">
              <w:rPr>
                <w:sz w:val="24"/>
                <w:szCs w:val="24"/>
              </w:rPr>
              <w:t>47.97</w:t>
            </w:r>
          </w:p>
        </w:tc>
      </w:tr>
      <w:tr w:rsidR="00CF061A" w:rsidRPr="0026452A" w:rsidTr="001931A2">
        <w:tc>
          <w:tcPr>
            <w:tcW w:w="2088" w:type="dxa"/>
          </w:tcPr>
          <w:p w:rsidR="00CF061A" w:rsidRPr="0026452A" w:rsidRDefault="00CF061A" w:rsidP="001931A2">
            <w:pPr>
              <w:spacing w:line="216" w:lineRule="auto"/>
              <w:jc w:val="both"/>
              <w:rPr>
                <w:sz w:val="24"/>
                <w:szCs w:val="24"/>
              </w:rPr>
            </w:pPr>
            <w:r w:rsidRPr="0026452A">
              <w:rPr>
                <w:sz w:val="24"/>
                <w:szCs w:val="24"/>
              </w:rPr>
              <w:t>T</w:t>
            </w:r>
            <w:r w:rsidRPr="0026452A">
              <w:rPr>
                <w:sz w:val="24"/>
                <w:szCs w:val="24"/>
                <w:vertAlign w:val="subscript"/>
              </w:rPr>
              <w:t>5</w:t>
            </w:r>
          </w:p>
        </w:tc>
        <w:tc>
          <w:tcPr>
            <w:tcW w:w="846" w:type="dxa"/>
          </w:tcPr>
          <w:p w:rsidR="00CF061A" w:rsidRPr="0026452A" w:rsidRDefault="00CF061A" w:rsidP="001931A2">
            <w:pPr>
              <w:spacing w:line="216" w:lineRule="auto"/>
              <w:jc w:val="both"/>
              <w:rPr>
                <w:sz w:val="24"/>
                <w:szCs w:val="24"/>
              </w:rPr>
            </w:pPr>
            <w:r w:rsidRPr="0026452A">
              <w:rPr>
                <w:sz w:val="24"/>
                <w:szCs w:val="24"/>
              </w:rPr>
              <w:t>33.62</w:t>
            </w:r>
          </w:p>
        </w:tc>
        <w:tc>
          <w:tcPr>
            <w:tcW w:w="846" w:type="dxa"/>
          </w:tcPr>
          <w:p w:rsidR="00CF061A" w:rsidRPr="0026452A" w:rsidRDefault="00CF061A" w:rsidP="001931A2">
            <w:pPr>
              <w:spacing w:line="216" w:lineRule="auto"/>
              <w:jc w:val="both"/>
              <w:rPr>
                <w:sz w:val="24"/>
                <w:szCs w:val="24"/>
              </w:rPr>
            </w:pPr>
            <w:r w:rsidRPr="0026452A">
              <w:rPr>
                <w:sz w:val="24"/>
                <w:szCs w:val="24"/>
              </w:rPr>
              <w:t>48.47</w:t>
            </w:r>
          </w:p>
        </w:tc>
        <w:tc>
          <w:tcPr>
            <w:tcW w:w="846" w:type="dxa"/>
          </w:tcPr>
          <w:p w:rsidR="00CF061A" w:rsidRPr="0026452A" w:rsidRDefault="00CF061A" w:rsidP="001931A2">
            <w:pPr>
              <w:spacing w:line="216" w:lineRule="auto"/>
              <w:jc w:val="both"/>
              <w:rPr>
                <w:sz w:val="24"/>
                <w:szCs w:val="24"/>
              </w:rPr>
            </w:pPr>
            <w:r w:rsidRPr="0026452A">
              <w:rPr>
                <w:sz w:val="24"/>
                <w:szCs w:val="24"/>
              </w:rPr>
              <w:t>34.69</w:t>
            </w:r>
          </w:p>
        </w:tc>
        <w:tc>
          <w:tcPr>
            <w:tcW w:w="1010" w:type="dxa"/>
          </w:tcPr>
          <w:p w:rsidR="00CF061A" w:rsidRPr="0026452A" w:rsidRDefault="00CF061A" w:rsidP="001931A2">
            <w:pPr>
              <w:spacing w:line="216" w:lineRule="auto"/>
              <w:jc w:val="both"/>
              <w:rPr>
                <w:sz w:val="24"/>
                <w:szCs w:val="24"/>
              </w:rPr>
            </w:pPr>
            <w:r w:rsidRPr="0026452A">
              <w:rPr>
                <w:sz w:val="24"/>
                <w:szCs w:val="24"/>
              </w:rPr>
              <w:t>38.93</w:t>
            </w:r>
          </w:p>
        </w:tc>
        <w:tc>
          <w:tcPr>
            <w:tcW w:w="846" w:type="dxa"/>
          </w:tcPr>
          <w:p w:rsidR="00CF061A" w:rsidRPr="0026452A" w:rsidRDefault="00CF061A" w:rsidP="001931A2">
            <w:pPr>
              <w:spacing w:line="216" w:lineRule="auto"/>
              <w:jc w:val="both"/>
              <w:rPr>
                <w:sz w:val="24"/>
                <w:szCs w:val="24"/>
              </w:rPr>
            </w:pPr>
            <w:r w:rsidRPr="0026452A">
              <w:rPr>
                <w:sz w:val="24"/>
                <w:szCs w:val="24"/>
              </w:rPr>
              <w:t>47.42</w:t>
            </w:r>
          </w:p>
        </w:tc>
        <w:tc>
          <w:tcPr>
            <w:tcW w:w="846" w:type="dxa"/>
          </w:tcPr>
          <w:p w:rsidR="00CF061A" w:rsidRPr="0026452A" w:rsidRDefault="00CF061A" w:rsidP="001931A2">
            <w:pPr>
              <w:spacing w:line="216" w:lineRule="auto"/>
              <w:jc w:val="both"/>
              <w:rPr>
                <w:sz w:val="24"/>
                <w:szCs w:val="24"/>
              </w:rPr>
            </w:pPr>
            <w:r w:rsidRPr="0026452A">
              <w:rPr>
                <w:sz w:val="24"/>
                <w:szCs w:val="24"/>
              </w:rPr>
              <w:t>32.72</w:t>
            </w:r>
          </w:p>
        </w:tc>
        <w:tc>
          <w:tcPr>
            <w:tcW w:w="846" w:type="dxa"/>
          </w:tcPr>
          <w:p w:rsidR="00CF061A" w:rsidRPr="0026452A" w:rsidRDefault="00CF061A" w:rsidP="001931A2">
            <w:pPr>
              <w:spacing w:line="216" w:lineRule="auto"/>
              <w:jc w:val="both"/>
              <w:rPr>
                <w:sz w:val="24"/>
                <w:szCs w:val="24"/>
              </w:rPr>
            </w:pPr>
            <w:r w:rsidRPr="0026452A">
              <w:rPr>
                <w:sz w:val="24"/>
                <w:szCs w:val="24"/>
              </w:rPr>
              <w:t>50.83</w:t>
            </w:r>
          </w:p>
        </w:tc>
        <w:tc>
          <w:tcPr>
            <w:tcW w:w="1010" w:type="dxa"/>
          </w:tcPr>
          <w:p w:rsidR="00CF061A" w:rsidRPr="0026452A" w:rsidRDefault="00CF061A" w:rsidP="001931A2">
            <w:pPr>
              <w:spacing w:line="216" w:lineRule="auto"/>
              <w:jc w:val="both"/>
              <w:rPr>
                <w:sz w:val="24"/>
                <w:szCs w:val="24"/>
              </w:rPr>
            </w:pPr>
            <w:r w:rsidRPr="0026452A">
              <w:rPr>
                <w:sz w:val="24"/>
                <w:szCs w:val="24"/>
              </w:rPr>
              <w:t>43.66</w:t>
            </w:r>
          </w:p>
        </w:tc>
      </w:tr>
      <w:tr w:rsidR="00CF061A" w:rsidRPr="0026452A" w:rsidTr="001931A2">
        <w:tc>
          <w:tcPr>
            <w:tcW w:w="2088" w:type="dxa"/>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Mean</w:t>
            </w:r>
          </w:p>
        </w:tc>
        <w:tc>
          <w:tcPr>
            <w:tcW w:w="846" w:type="dxa"/>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43.00</w:t>
            </w:r>
          </w:p>
        </w:tc>
        <w:tc>
          <w:tcPr>
            <w:tcW w:w="846" w:type="dxa"/>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55.11</w:t>
            </w:r>
          </w:p>
        </w:tc>
        <w:tc>
          <w:tcPr>
            <w:tcW w:w="846" w:type="dxa"/>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40.94</w:t>
            </w:r>
          </w:p>
        </w:tc>
        <w:tc>
          <w:tcPr>
            <w:tcW w:w="1010" w:type="dxa"/>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 xml:space="preserve"> </w:t>
            </w:r>
          </w:p>
        </w:tc>
        <w:tc>
          <w:tcPr>
            <w:tcW w:w="846" w:type="dxa"/>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48.20</w:t>
            </w:r>
          </w:p>
        </w:tc>
        <w:tc>
          <w:tcPr>
            <w:tcW w:w="846" w:type="dxa"/>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40.63</w:t>
            </w:r>
          </w:p>
        </w:tc>
        <w:tc>
          <w:tcPr>
            <w:tcW w:w="846" w:type="dxa"/>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47.19</w:t>
            </w:r>
          </w:p>
        </w:tc>
        <w:tc>
          <w:tcPr>
            <w:tcW w:w="1010" w:type="dxa"/>
            <w:tcBorders>
              <w:bottom w:val="single" w:sz="4" w:space="0" w:color="auto"/>
            </w:tcBorders>
          </w:tcPr>
          <w:p w:rsidR="00CF061A" w:rsidRPr="0026452A" w:rsidRDefault="00CF061A" w:rsidP="001931A2">
            <w:pPr>
              <w:spacing w:line="216" w:lineRule="auto"/>
              <w:jc w:val="both"/>
              <w:rPr>
                <w:sz w:val="24"/>
                <w:szCs w:val="24"/>
              </w:rPr>
            </w:pPr>
          </w:p>
        </w:tc>
      </w:tr>
      <w:tr w:rsidR="00CF061A" w:rsidRPr="0026452A" w:rsidTr="001931A2">
        <w:tc>
          <w:tcPr>
            <w:tcW w:w="2088" w:type="dxa"/>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S.E.D. V</w:t>
            </w:r>
          </w:p>
        </w:tc>
        <w:tc>
          <w:tcPr>
            <w:tcW w:w="846" w:type="dxa"/>
            <w:tcBorders>
              <w:top w:val="single" w:sz="4" w:space="0" w:color="auto"/>
            </w:tcBorders>
          </w:tcPr>
          <w:p w:rsidR="00CF061A" w:rsidRPr="0026452A" w:rsidRDefault="00CF061A" w:rsidP="001931A2">
            <w:pPr>
              <w:spacing w:line="216" w:lineRule="auto"/>
              <w:jc w:val="both"/>
              <w:rPr>
                <w:sz w:val="24"/>
                <w:szCs w:val="24"/>
              </w:rPr>
            </w:pPr>
          </w:p>
        </w:tc>
        <w:tc>
          <w:tcPr>
            <w:tcW w:w="846" w:type="dxa"/>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6.65</w:t>
            </w:r>
          </w:p>
        </w:tc>
        <w:tc>
          <w:tcPr>
            <w:tcW w:w="846" w:type="dxa"/>
            <w:tcBorders>
              <w:top w:val="single" w:sz="4" w:space="0" w:color="auto"/>
            </w:tcBorders>
          </w:tcPr>
          <w:p w:rsidR="00CF061A" w:rsidRPr="0026452A" w:rsidRDefault="00CF061A" w:rsidP="001931A2">
            <w:pPr>
              <w:spacing w:line="216" w:lineRule="auto"/>
              <w:jc w:val="both"/>
              <w:rPr>
                <w:sz w:val="24"/>
                <w:szCs w:val="24"/>
              </w:rPr>
            </w:pPr>
          </w:p>
        </w:tc>
        <w:tc>
          <w:tcPr>
            <w:tcW w:w="1010" w:type="dxa"/>
            <w:tcBorders>
              <w:top w:val="single" w:sz="4" w:space="0" w:color="auto"/>
            </w:tcBorders>
          </w:tcPr>
          <w:p w:rsidR="00CF061A" w:rsidRPr="0026452A" w:rsidRDefault="00CF061A" w:rsidP="001931A2">
            <w:pPr>
              <w:spacing w:line="216" w:lineRule="auto"/>
              <w:jc w:val="both"/>
              <w:rPr>
                <w:sz w:val="24"/>
                <w:szCs w:val="24"/>
              </w:rPr>
            </w:pPr>
          </w:p>
        </w:tc>
        <w:tc>
          <w:tcPr>
            <w:tcW w:w="846" w:type="dxa"/>
            <w:tcBorders>
              <w:top w:val="single" w:sz="4" w:space="0" w:color="auto"/>
            </w:tcBorders>
          </w:tcPr>
          <w:p w:rsidR="00CF061A" w:rsidRPr="0026452A" w:rsidRDefault="00CF061A" w:rsidP="001931A2">
            <w:pPr>
              <w:spacing w:line="216" w:lineRule="auto"/>
              <w:jc w:val="both"/>
              <w:rPr>
                <w:sz w:val="24"/>
                <w:szCs w:val="24"/>
              </w:rPr>
            </w:pPr>
          </w:p>
        </w:tc>
        <w:tc>
          <w:tcPr>
            <w:tcW w:w="846" w:type="dxa"/>
            <w:tcBorders>
              <w:top w:val="single" w:sz="4" w:space="0" w:color="auto"/>
            </w:tcBorders>
          </w:tcPr>
          <w:p w:rsidR="00CF061A" w:rsidRPr="0026452A" w:rsidRDefault="00CF061A" w:rsidP="001931A2">
            <w:pPr>
              <w:spacing w:line="216" w:lineRule="auto"/>
              <w:jc w:val="both"/>
              <w:rPr>
                <w:sz w:val="24"/>
                <w:szCs w:val="24"/>
              </w:rPr>
            </w:pPr>
            <w:r w:rsidRPr="0026452A">
              <w:rPr>
                <w:sz w:val="24"/>
                <w:szCs w:val="24"/>
              </w:rPr>
              <w:t>8.70</w:t>
            </w:r>
          </w:p>
        </w:tc>
        <w:tc>
          <w:tcPr>
            <w:tcW w:w="846" w:type="dxa"/>
            <w:tcBorders>
              <w:top w:val="single" w:sz="4" w:space="0" w:color="auto"/>
            </w:tcBorders>
          </w:tcPr>
          <w:p w:rsidR="00CF061A" w:rsidRPr="0026452A" w:rsidRDefault="00CF061A" w:rsidP="001931A2">
            <w:pPr>
              <w:spacing w:line="216" w:lineRule="auto"/>
              <w:jc w:val="both"/>
              <w:rPr>
                <w:sz w:val="24"/>
                <w:szCs w:val="24"/>
              </w:rPr>
            </w:pPr>
          </w:p>
        </w:tc>
        <w:tc>
          <w:tcPr>
            <w:tcW w:w="1010" w:type="dxa"/>
            <w:tcBorders>
              <w:top w:val="single" w:sz="4" w:space="0" w:color="auto"/>
            </w:tcBorders>
          </w:tcPr>
          <w:p w:rsidR="00CF061A" w:rsidRPr="0026452A" w:rsidRDefault="00CF061A" w:rsidP="001931A2">
            <w:pPr>
              <w:spacing w:line="216" w:lineRule="auto"/>
              <w:jc w:val="both"/>
              <w:rPr>
                <w:sz w:val="24"/>
                <w:szCs w:val="24"/>
              </w:rPr>
            </w:pPr>
          </w:p>
        </w:tc>
      </w:tr>
      <w:tr w:rsidR="00CF061A" w:rsidRPr="0026452A" w:rsidTr="001931A2">
        <w:tc>
          <w:tcPr>
            <w:tcW w:w="2088" w:type="dxa"/>
          </w:tcPr>
          <w:p w:rsidR="00CF061A" w:rsidRPr="0026452A" w:rsidRDefault="00CF061A" w:rsidP="001931A2">
            <w:pPr>
              <w:spacing w:line="216" w:lineRule="auto"/>
              <w:jc w:val="both"/>
              <w:rPr>
                <w:sz w:val="24"/>
                <w:szCs w:val="24"/>
              </w:rPr>
            </w:pPr>
            <w:r w:rsidRPr="0026452A">
              <w:rPr>
                <w:sz w:val="24"/>
                <w:szCs w:val="24"/>
              </w:rPr>
              <w:t>S.E.D. Time</w:t>
            </w:r>
          </w:p>
        </w:tc>
        <w:tc>
          <w:tcPr>
            <w:tcW w:w="846" w:type="dxa"/>
          </w:tcPr>
          <w:p w:rsidR="00CF061A" w:rsidRPr="0026452A" w:rsidRDefault="00CF061A" w:rsidP="001931A2">
            <w:pPr>
              <w:spacing w:line="216" w:lineRule="auto"/>
              <w:jc w:val="both"/>
              <w:rPr>
                <w:sz w:val="24"/>
                <w:szCs w:val="24"/>
              </w:rPr>
            </w:pPr>
          </w:p>
        </w:tc>
        <w:tc>
          <w:tcPr>
            <w:tcW w:w="846" w:type="dxa"/>
          </w:tcPr>
          <w:p w:rsidR="00CF061A" w:rsidRPr="0026452A" w:rsidRDefault="00CF061A" w:rsidP="001931A2">
            <w:pPr>
              <w:spacing w:line="216" w:lineRule="auto"/>
              <w:jc w:val="both"/>
              <w:rPr>
                <w:sz w:val="24"/>
                <w:szCs w:val="24"/>
              </w:rPr>
            </w:pPr>
            <w:r w:rsidRPr="0026452A">
              <w:rPr>
                <w:sz w:val="24"/>
                <w:szCs w:val="24"/>
              </w:rPr>
              <w:t>7.75</w:t>
            </w:r>
          </w:p>
        </w:tc>
        <w:tc>
          <w:tcPr>
            <w:tcW w:w="846" w:type="dxa"/>
          </w:tcPr>
          <w:p w:rsidR="00CF061A" w:rsidRPr="0026452A" w:rsidRDefault="00CF061A" w:rsidP="001931A2">
            <w:pPr>
              <w:spacing w:line="216" w:lineRule="auto"/>
              <w:jc w:val="both"/>
              <w:rPr>
                <w:sz w:val="24"/>
                <w:szCs w:val="24"/>
              </w:rPr>
            </w:pPr>
          </w:p>
        </w:tc>
        <w:tc>
          <w:tcPr>
            <w:tcW w:w="1010" w:type="dxa"/>
          </w:tcPr>
          <w:p w:rsidR="00CF061A" w:rsidRPr="0026452A" w:rsidRDefault="00CF061A" w:rsidP="001931A2">
            <w:pPr>
              <w:spacing w:line="216" w:lineRule="auto"/>
              <w:jc w:val="both"/>
              <w:rPr>
                <w:sz w:val="24"/>
                <w:szCs w:val="24"/>
              </w:rPr>
            </w:pPr>
          </w:p>
        </w:tc>
        <w:tc>
          <w:tcPr>
            <w:tcW w:w="846" w:type="dxa"/>
          </w:tcPr>
          <w:p w:rsidR="00CF061A" w:rsidRPr="0026452A" w:rsidRDefault="00CF061A" w:rsidP="001931A2">
            <w:pPr>
              <w:spacing w:line="216" w:lineRule="auto"/>
              <w:jc w:val="both"/>
              <w:rPr>
                <w:sz w:val="24"/>
                <w:szCs w:val="24"/>
              </w:rPr>
            </w:pPr>
          </w:p>
        </w:tc>
        <w:tc>
          <w:tcPr>
            <w:tcW w:w="846" w:type="dxa"/>
          </w:tcPr>
          <w:p w:rsidR="00CF061A" w:rsidRPr="0026452A" w:rsidRDefault="00CF061A" w:rsidP="001931A2">
            <w:pPr>
              <w:spacing w:line="216" w:lineRule="auto"/>
              <w:jc w:val="both"/>
              <w:rPr>
                <w:sz w:val="24"/>
                <w:szCs w:val="24"/>
              </w:rPr>
            </w:pPr>
            <w:r w:rsidRPr="0026452A">
              <w:rPr>
                <w:sz w:val="24"/>
                <w:szCs w:val="24"/>
              </w:rPr>
              <w:t>8.43</w:t>
            </w:r>
          </w:p>
        </w:tc>
        <w:tc>
          <w:tcPr>
            <w:tcW w:w="846" w:type="dxa"/>
          </w:tcPr>
          <w:p w:rsidR="00CF061A" w:rsidRPr="0026452A" w:rsidRDefault="00CF061A" w:rsidP="001931A2">
            <w:pPr>
              <w:spacing w:line="216" w:lineRule="auto"/>
              <w:jc w:val="both"/>
              <w:rPr>
                <w:sz w:val="24"/>
                <w:szCs w:val="24"/>
              </w:rPr>
            </w:pPr>
          </w:p>
        </w:tc>
        <w:tc>
          <w:tcPr>
            <w:tcW w:w="1010" w:type="dxa"/>
          </w:tcPr>
          <w:p w:rsidR="00CF061A" w:rsidRPr="0026452A" w:rsidRDefault="00CF061A" w:rsidP="001931A2">
            <w:pPr>
              <w:spacing w:line="216" w:lineRule="auto"/>
              <w:jc w:val="both"/>
              <w:rPr>
                <w:sz w:val="24"/>
                <w:szCs w:val="24"/>
              </w:rPr>
            </w:pPr>
          </w:p>
        </w:tc>
      </w:tr>
      <w:tr w:rsidR="00CF061A" w:rsidRPr="0026452A" w:rsidTr="001931A2">
        <w:tc>
          <w:tcPr>
            <w:tcW w:w="2088" w:type="dxa"/>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S.E.D. V x T</w:t>
            </w:r>
          </w:p>
        </w:tc>
        <w:tc>
          <w:tcPr>
            <w:tcW w:w="846" w:type="dxa"/>
            <w:tcBorders>
              <w:bottom w:val="single" w:sz="4" w:space="0" w:color="auto"/>
            </w:tcBorders>
          </w:tcPr>
          <w:p w:rsidR="00CF061A" w:rsidRPr="0026452A" w:rsidRDefault="00CF061A" w:rsidP="001931A2">
            <w:pPr>
              <w:spacing w:line="216" w:lineRule="auto"/>
              <w:jc w:val="both"/>
              <w:rPr>
                <w:sz w:val="24"/>
                <w:szCs w:val="24"/>
              </w:rPr>
            </w:pPr>
          </w:p>
        </w:tc>
        <w:tc>
          <w:tcPr>
            <w:tcW w:w="846" w:type="dxa"/>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11.81</w:t>
            </w:r>
          </w:p>
        </w:tc>
        <w:tc>
          <w:tcPr>
            <w:tcW w:w="846" w:type="dxa"/>
            <w:tcBorders>
              <w:bottom w:val="single" w:sz="4" w:space="0" w:color="auto"/>
            </w:tcBorders>
          </w:tcPr>
          <w:p w:rsidR="00CF061A" w:rsidRPr="0026452A" w:rsidRDefault="00CF061A" w:rsidP="001931A2">
            <w:pPr>
              <w:spacing w:line="216" w:lineRule="auto"/>
              <w:jc w:val="both"/>
              <w:rPr>
                <w:sz w:val="24"/>
                <w:szCs w:val="24"/>
              </w:rPr>
            </w:pPr>
          </w:p>
        </w:tc>
        <w:tc>
          <w:tcPr>
            <w:tcW w:w="1010" w:type="dxa"/>
            <w:tcBorders>
              <w:bottom w:val="single" w:sz="4" w:space="0" w:color="auto"/>
            </w:tcBorders>
          </w:tcPr>
          <w:p w:rsidR="00CF061A" w:rsidRPr="0026452A" w:rsidRDefault="00CF061A" w:rsidP="001931A2">
            <w:pPr>
              <w:spacing w:line="216" w:lineRule="auto"/>
              <w:jc w:val="both"/>
              <w:rPr>
                <w:sz w:val="24"/>
                <w:szCs w:val="24"/>
              </w:rPr>
            </w:pPr>
          </w:p>
        </w:tc>
        <w:tc>
          <w:tcPr>
            <w:tcW w:w="846" w:type="dxa"/>
            <w:tcBorders>
              <w:bottom w:val="single" w:sz="4" w:space="0" w:color="auto"/>
            </w:tcBorders>
          </w:tcPr>
          <w:p w:rsidR="00CF061A" w:rsidRPr="0026452A" w:rsidRDefault="00CF061A" w:rsidP="001931A2">
            <w:pPr>
              <w:spacing w:line="216" w:lineRule="auto"/>
              <w:jc w:val="both"/>
              <w:rPr>
                <w:sz w:val="24"/>
                <w:szCs w:val="24"/>
              </w:rPr>
            </w:pPr>
          </w:p>
        </w:tc>
        <w:tc>
          <w:tcPr>
            <w:tcW w:w="846" w:type="dxa"/>
            <w:tcBorders>
              <w:bottom w:val="single" w:sz="4" w:space="0" w:color="auto"/>
            </w:tcBorders>
          </w:tcPr>
          <w:p w:rsidR="00CF061A" w:rsidRPr="0026452A" w:rsidRDefault="00CF061A" w:rsidP="001931A2">
            <w:pPr>
              <w:spacing w:line="216" w:lineRule="auto"/>
              <w:jc w:val="both"/>
              <w:rPr>
                <w:sz w:val="24"/>
                <w:szCs w:val="24"/>
              </w:rPr>
            </w:pPr>
            <w:r w:rsidRPr="0026452A">
              <w:rPr>
                <w:sz w:val="24"/>
                <w:szCs w:val="24"/>
              </w:rPr>
              <w:t>9.48</w:t>
            </w:r>
          </w:p>
        </w:tc>
        <w:tc>
          <w:tcPr>
            <w:tcW w:w="846" w:type="dxa"/>
            <w:tcBorders>
              <w:bottom w:val="single" w:sz="4" w:space="0" w:color="auto"/>
            </w:tcBorders>
          </w:tcPr>
          <w:p w:rsidR="00CF061A" w:rsidRPr="0026452A" w:rsidRDefault="00CF061A" w:rsidP="001931A2">
            <w:pPr>
              <w:spacing w:line="216" w:lineRule="auto"/>
              <w:jc w:val="both"/>
              <w:rPr>
                <w:sz w:val="24"/>
                <w:szCs w:val="24"/>
              </w:rPr>
            </w:pPr>
          </w:p>
        </w:tc>
        <w:tc>
          <w:tcPr>
            <w:tcW w:w="1010" w:type="dxa"/>
            <w:tcBorders>
              <w:bottom w:val="single" w:sz="4" w:space="0" w:color="auto"/>
            </w:tcBorders>
          </w:tcPr>
          <w:p w:rsidR="00CF061A" w:rsidRPr="0026452A" w:rsidRDefault="00CF061A" w:rsidP="001931A2">
            <w:pPr>
              <w:spacing w:line="216" w:lineRule="auto"/>
              <w:jc w:val="both"/>
              <w:rPr>
                <w:sz w:val="24"/>
                <w:szCs w:val="24"/>
              </w:rPr>
            </w:pPr>
          </w:p>
        </w:tc>
      </w:tr>
    </w:tbl>
    <w:p w:rsidR="00CF061A" w:rsidRPr="0026452A" w:rsidRDefault="00CF061A" w:rsidP="00CF061A">
      <w:pPr>
        <w:jc w:val="both"/>
        <w:outlineLvl w:val="0"/>
        <w:rPr>
          <w:b/>
          <w:sz w:val="24"/>
          <w:szCs w:val="24"/>
        </w:rPr>
        <w:sectPr w:rsidR="00CF061A" w:rsidRPr="0026452A" w:rsidSect="001931A2">
          <w:type w:val="continuous"/>
          <w:pgSz w:w="12240" w:h="16560" w:code="9"/>
          <w:pgMar w:top="1440" w:right="1440" w:bottom="1440" w:left="1440" w:header="720" w:footer="720" w:gutter="0"/>
          <w:cols w:space="720"/>
          <w:docGrid w:linePitch="360"/>
        </w:sectPr>
      </w:pPr>
    </w:p>
    <w:p w:rsidR="00CF061A" w:rsidRPr="0026452A" w:rsidRDefault="00CF061A" w:rsidP="00CF061A">
      <w:pPr>
        <w:jc w:val="both"/>
        <w:outlineLvl w:val="0"/>
        <w:rPr>
          <w:b/>
          <w:sz w:val="24"/>
          <w:szCs w:val="24"/>
        </w:rPr>
      </w:pPr>
    </w:p>
    <w:p w:rsidR="00CF061A" w:rsidRPr="0026452A" w:rsidRDefault="00CF061A" w:rsidP="00CF061A">
      <w:pPr>
        <w:jc w:val="both"/>
        <w:outlineLvl w:val="0"/>
        <w:rPr>
          <w:b/>
          <w:sz w:val="24"/>
          <w:szCs w:val="24"/>
        </w:rPr>
      </w:pPr>
      <w:r w:rsidRPr="0026452A">
        <w:rPr>
          <w:b/>
          <w:sz w:val="24"/>
          <w:szCs w:val="24"/>
        </w:rPr>
        <w:t>Soil Potassium</w:t>
      </w:r>
    </w:p>
    <w:p w:rsidR="00CF061A" w:rsidRPr="0026452A" w:rsidRDefault="00CF061A" w:rsidP="00CF061A">
      <w:pPr>
        <w:jc w:val="both"/>
        <w:rPr>
          <w:sz w:val="24"/>
          <w:szCs w:val="24"/>
        </w:rPr>
      </w:pPr>
      <w:r w:rsidRPr="0026452A">
        <w:rPr>
          <w:noProof/>
          <w:sz w:val="24"/>
          <w:szCs w:val="24"/>
          <w:lang w:eastAsia="zh-TW"/>
        </w:rPr>
        <w:pict>
          <v:rect id="_x0000_s1063" style="position:absolute;left:0;text-align:left;margin-left:206.25pt;margin-top:149.15pt;width:54pt;height:27pt;z-index:251679744" stroked="f">
            <v:textbox style="mso-next-textbox:#_x0000_s1063">
              <w:txbxContent>
                <w:p w:rsidR="001931A2" w:rsidRPr="009D63EA" w:rsidRDefault="001931A2" w:rsidP="00CF061A">
                  <w:pPr>
                    <w:jc w:val="center"/>
                  </w:pPr>
                  <w:r>
                    <w:t>38</w:t>
                  </w:r>
                </w:p>
              </w:txbxContent>
            </v:textbox>
          </v:rect>
        </w:pict>
      </w:r>
      <w:r w:rsidRPr="0026452A">
        <w:rPr>
          <w:sz w:val="24"/>
          <w:szCs w:val="24"/>
        </w:rPr>
        <w:t xml:space="preserve">The effect of time of application of poultry manure and varieties on soil exchangeable potassium is shown in table 5. In 2004 there was generally low level of exchangeable potassium in the soil however the highest value was recorded when manure was applied at planting. This was followed by application at 4 weeks after planting. </w:t>
      </w:r>
    </w:p>
    <w:p w:rsidR="00CF061A" w:rsidRPr="0026452A" w:rsidRDefault="00CF061A" w:rsidP="00CF061A">
      <w:pPr>
        <w:jc w:val="both"/>
        <w:rPr>
          <w:sz w:val="24"/>
          <w:szCs w:val="24"/>
        </w:rPr>
      </w:pPr>
    </w:p>
    <w:p w:rsidR="00CF061A" w:rsidRPr="0026452A" w:rsidRDefault="00CF061A" w:rsidP="00CF061A">
      <w:pPr>
        <w:jc w:val="both"/>
        <w:rPr>
          <w:sz w:val="24"/>
          <w:szCs w:val="24"/>
        </w:rPr>
        <w:sectPr w:rsidR="00CF061A" w:rsidRPr="0026452A" w:rsidSect="001931A2">
          <w:type w:val="continuous"/>
          <w:pgSz w:w="12240" w:h="16560" w:code="9"/>
          <w:pgMar w:top="1440" w:right="1440" w:bottom="1440" w:left="1440" w:header="720" w:footer="720" w:gutter="0"/>
          <w:cols w:num="2" w:space="288"/>
          <w:docGrid w:linePitch="360"/>
        </w:sectPr>
      </w:pPr>
      <w:r w:rsidRPr="0026452A">
        <w:rPr>
          <w:sz w:val="24"/>
          <w:szCs w:val="24"/>
        </w:rPr>
        <w:t xml:space="preserve">In 2005, a similar trend was observed as soil exchangeable potassium was generally low, although the distribution was more uneven. However, the highest concentration was recorded for application at two weeks before planting followed by four weeks after planting. These concentrations were statistically different from the other (P&lt; 0.05). The interaction between time of application and </w:t>
      </w:r>
      <w:r w:rsidRPr="0026452A">
        <w:rPr>
          <w:noProof/>
          <w:sz w:val="24"/>
          <w:szCs w:val="24"/>
          <w:lang w:eastAsia="zh-TW"/>
        </w:rPr>
        <w:lastRenderedPageBreak/>
        <w:pict>
          <v:group id="_x0000_s1039" style="position:absolute;left:0;text-align:left;margin-left:-9pt;margin-top:-36pt;width:477pt;height:18pt;z-index:251669504;mso-position-horizontal-relative:text;mso-position-vertical-relative:text" coordorigin="1260,1080" coordsize="9540,360">
            <v:line id="_x0000_s1040" style="position:absolute" from="1260,1440" to="10800,1440"/>
            <v:rect id="_x0000_s1041" style="position:absolute;left:1260;top:1080;width:9540;height:360" stroked="f">
              <v:textbox style="mso-next-textbox:#_x0000_s1041">
                <w:txbxContent>
                  <w:p w:rsidR="001931A2" w:rsidRPr="00B118A7" w:rsidRDefault="001931A2" w:rsidP="00CF061A">
                    <w:pPr>
                      <w:jc w:val="right"/>
                      <w:rPr>
                        <w:i/>
                      </w:rPr>
                    </w:pPr>
                    <w:proofErr w:type="spellStart"/>
                    <w:r w:rsidRPr="007D0533">
                      <w:t>Onunka</w:t>
                    </w:r>
                    <w:proofErr w:type="spellEnd"/>
                    <w:r w:rsidR="007D0533" w:rsidRPr="007D0533">
                      <w:t xml:space="preserve"> </w:t>
                    </w:r>
                    <w:r w:rsidR="007D0533">
                      <w:rPr>
                        <w:i/>
                      </w:rPr>
                      <w:t>et al.,</w:t>
                    </w:r>
                    <w:r>
                      <w:rPr>
                        <w:i/>
                      </w:rPr>
                      <w:t xml:space="preserve"> NJSS/21(2)/2011</w:t>
                    </w:r>
                  </w:p>
                </w:txbxContent>
              </v:textbox>
            </v:rect>
          </v:group>
        </w:pict>
      </w:r>
      <w:r w:rsidRPr="0026452A">
        <w:rPr>
          <w:sz w:val="24"/>
          <w:szCs w:val="24"/>
        </w:rPr>
        <w:t xml:space="preserve">variety was also significant. It appears more use of this mineral was made when poultry manure was applied immediately after the </w:t>
      </w:r>
      <w:r w:rsidRPr="0026452A">
        <w:rPr>
          <w:sz w:val="24"/>
          <w:szCs w:val="24"/>
        </w:rPr>
        <w:lastRenderedPageBreak/>
        <w:t>varieties were planted (0WAP) hence less of it was available at the end of the growing period.</w:t>
      </w:r>
    </w:p>
    <w:p w:rsidR="00CF061A" w:rsidRPr="0026452A" w:rsidRDefault="00CF061A" w:rsidP="00CF061A">
      <w:pPr>
        <w:jc w:val="both"/>
        <w:rPr>
          <w:sz w:val="24"/>
          <w:szCs w:val="24"/>
        </w:rPr>
      </w:pPr>
      <w:r w:rsidRPr="0026452A">
        <w:rPr>
          <w:sz w:val="24"/>
          <w:szCs w:val="24"/>
        </w:rPr>
        <w:lastRenderedPageBreak/>
        <w:t xml:space="preserve"> </w:t>
      </w:r>
    </w:p>
    <w:p w:rsidR="00CF061A" w:rsidRPr="0026452A" w:rsidRDefault="00CF061A" w:rsidP="00CF061A">
      <w:pPr>
        <w:jc w:val="both"/>
        <w:rPr>
          <w:b/>
          <w:sz w:val="24"/>
          <w:szCs w:val="24"/>
        </w:rPr>
      </w:pPr>
      <w:r w:rsidRPr="0026452A">
        <w:rPr>
          <w:b/>
          <w:sz w:val="24"/>
          <w:szCs w:val="24"/>
        </w:rPr>
        <w:t xml:space="preserve">Table 5: Effect of variety and time of application of poultry manure on soil potassium in </w:t>
      </w:r>
    </w:p>
    <w:p w:rsidR="00CF061A" w:rsidRPr="0026452A" w:rsidRDefault="00CF061A" w:rsidP="00CF061A">
      <w:pPr>
        <w:ind w:firstLine="720"/>
        <w:jc w:val="both"/>
        <w:rPr>
          <w:b/>
          <w:sz w:val="24"/>
          <w:szCs w:val="24"/>
        </w:rPr>
      </w:pPr>
      <w:r w:rsidRPr="0026452A">
        <w:rPr>
          <w:b/>
          <w:sz w:val="24"/>
          <w:szCs w:val="24"/>
        </w:rPr>
        <w:t xml:space="preserve">   2004 and 2005 cropping seasons </w:t>
      </w:r>
      <w:proofErr w:type="spellStart"/>
      <w:r w:rsidRPr="0026452A">
        <w:rPr>
          <w:b/>
          <w:sz w:val="24"/>
          <w:szCs w:val="24"/>
        </w:rPr>
        <w:t>cmol</w:t>
      </w:r>
      <w:proofErr w:type="spellEnd"/>
      <w:r w:rsidRPr="0026452A">
        <w:rPr>
          <w:b/>
          <w:sz w:val="24"/>
          <w:szCs w:val="24"/>
        </w:rPr>
        <w:t>/kg</w:t>
      </w:r>
      <w:r w:rsidRPr="009A6A4D">
        <w:rPr>
          <w:b/>
          <w:sz w:val="24"/>
          <w:szCs w:val="24"/>
          <w:vertAlign w:val="superscript"/>
        </w:rPr>
        <w:t>-1</w:t>
      </w:r>
      <w:r w:rsidRPr="0026452A">
        <w:rPr>
          <w:b/>
          <w:sz w:val="24"/>
          <w:szCs w:val="24"/>
        </w:rPr>
        <w:t>.</w:t>
      </w:r>
    </w:p>
    <w:tbl>
      <w:tblPr>
        <w:tblW w:w="8728" w:type="dxa"/>
        <w:tblLook w:val="01E0"/>
      </w:tblPr>
      <w:tblGrid>
        <w:gridCol w:w="1694"/>
        <w:gridCol w:w="846"/>
        <w:gridCol w:w="846"/>
        <w:gridCol w:w="846"/>
        <w:gridCol w:w="979"/>
        <w:gridCol w:w="846"/>
        <w:gridCol w:w="846"/>
        <w:gridCol w:w="846"/>
        <w:gridCol w:w="979"/>
      </w:tblGrid>
      <w:tr w:rsidR="00CF061A" w:rsidRPr="0026452A" w:rsidTr="001931A2">
        <w:tc>
          <w:tcPr>
            <w:tcW w:w="1694" w:type="dxa"/>
            <w:vMerge w:val="restart"/>
            <w:tcBorders>
              <w:top w:val="single" w:sz="4" w:space="0" w:color="auto"/>
            </w:tcBorders>
          </w:tcPr>
          <w:p w:rsidR="00CF061A" w:rsidRPr="0026452A" w:rsidRDefault="00CF061A" w:rsidP="001931A2">
            <w:pPr>
              <w:jc w:val="both"/>
              <w:rPr>
                <w:sz w:val="24"/>
                <w:szCs w:val="24"/>
              </w:rPr>
            </w:pPr>
            <w:r w:rsidRPr="0026452A">
              <w:rPr>
                <w:sz w:val="24"/>
                <w:szCs w:val="24"/>
              </w:rPr>
              <w:tab/>
            </w:r>
            <w:r w:rsidRPr="0026452A">
              <w:rPr>
                <w:sz w:val="24"/>
                <w:szCs w:val="24"/>
              </w:rPr>
              <w:tab/>
            </w:r>
          </w:p>
          <w:p w:rsidR="00CF061A" w:rsidRPr="0026452A" w:rsidRDefault="00CF061A" w:rsidP="001931A2">
            <w:pPr>
              <w:jc w:val="center"/>
              <w:rPr>
                <w:sz w:val="24"/>
                <w:szCs w:val="24"/>
              </w:rPr>
            </w:pPr>
            <w:r w:rsidRPr="0026452A">
              <w:rPr>
                <w:b/>
                <w:sz w:val="24"/>
                <w:szCs w:val="24"/>
              </w:rPr>
              <w:t>Time of application</w:t>
            </w:r>
          </w:p>
        </w:tc>
        <w:tc>
          <w:tcPr>
            <w:tcW w:w="2538" w:type="dxa"/>
            <w:gridSpan w:val="3"/>
            <w:tcBorders>
              <w:top w:val="single" w:sz="4" w:space="0" w:color="auto"/>
            </w:tcBorders>
          </w:tcPr>
          <w:p w:rsidR="00CF061A" w:rsidRPr="0026452A" w:rsidRDefault="00CF061A" w:rsidP="001931A2">
            <w:pPr>
              <w:jc w:val="center"/>
              <w:rPr>
                <w:b/>
                <w:sz w:val="24"/>
                <w:szCs w:val="24"/>
              </w:rPr>
            </w:pPr>
            <w:r w:rsidRPr="0026452A">
              <w:rPr>
                <w:b/>
                <w:sz w:val="24"/>
                <w:szCs w:val="24"/>
              </w:rPr>
              <w:t>2004</w:t>
            </w:r>
          </w:p>
        </w:tc>
        <w:tc>
          <w:tcPr>
            <w:tcW w:w="979" w:type="dxa"/>
            <w:tcBorders>
              <w:top w:val="single" w:sz="4" w:space="0" w:color="auto"/>
            </w:tcBorders>
          </w:tcPr>
          <w:p w:rsidR="00CF061A" w:rsidRPr="0026452A" w:rsidRDefault="00CF061A" w:rsidP="001931A2">
            <w:pPr>
              <w:jc w:val="center"/>
              <w:rPr>
                <w:b/>
                <w:sz w:val="24"/>
                <w:szCs w:val="24"/>
              </w:rPr>
            </w:pPr>
          </w:p>
        </w:tc>
        <w:tc>
          <w:tcPr>
            <w:tcW w:w="2538" w:type="dxa"/>
            <w:gridSpan w:val="3"/>
            <w:tcBorders>
              <w:top w:val="single" w:sz="4" w:space="0" w:color="auto"/>
            </w:tcBorders>
          </w:tcPr>
          <w:p w:rsidR="00CF061A" w:rsidRPr="0026452A" w:rsidRDefault="00CF061A" w:rsidP="001931A2">
            <w:pPr>
              <w:jc w:val="center"/>
              <w:rPr>
                <w:b/>
                <w:sz w:val="24"/>
                <w:szCs w:val="24"/>
              </w:rPr>
            </w:pPr>
            <w:r w:rsidRPr="0026452A">
              <w:rPr>
                <w:b/>
                <w:sz w:val="24"/>
                <w:szCs w:val="24"/>
              </w:rPr>
              <w:t>2005</w:t>
            </w:r>
          </w:p>
        </w:tc>
        <w:tc>
          <w:tcPr>
            <w:tcW w:w="979" w:type="dxa"/>
            <w:tcBorders>
              <w:top w:val="single" w:sz="4" w:space="0" w:color="auto"/>
            </w:tcBorders>
          </w:tcPr>
          <w:p w:rsidR="00CF061A" w:rsidRPr="0026452A" w:rsidRDefault="00CF061A" w:rsidP="001931A2">
            <w:pPr>
              <w:jc w:val="center"/>
              <w:rPr>
                <w:b/>
                <w:sz w:val="24"/>
                <w:szCs w:val="24"/>
              </w:rPr>
            </w:pPr>
          </w:p>
        </w:tc>
      </w:tr>
      <w:tr w:rsidR="00CF061A" w:rsidRPr="0026452A" w:rsidTr="001931A2">
        <w:tc>
          <w:tcPr>
            <w:tcW w:w="1694" w:type="dxa"/>
            <w:vMerge/>
            <w:tcBorders>
              <w:bottom w:val="single" w:sz="4" w:space="0" w:color="auto"/>
            </w:tcBorders>
          </w:tcPr>
          <w:p w:rsidR="00CF061A" w:rsidRPr="0026452A" w:rsidRDefault="00CF061A" w:rsidP="001931A2">
            <w:pPr>
              <w:jc w:val="center"/>
              <w:rPr>
                <w:b/>
                <w:sz w:val="24"/>
                <w:szCs w:val="24"/>
              </w:rPr>
            </w:pPr>
          </w:p>
        </w:tc>
        <w:tc>
          <w:tcPr>
            <w:tcW w:w="84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1</w:t>
            </w:r>
          </w:p>
        </w:tc>
        <w:tc>
          <w:tcPr>
            <w:tcW w:w="84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2</w:t>
            </w:r>
          </w:p>
        </w:tc>
        <w:tc>
          <w:tcPr>
            <w:tcW w:w="84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3</w:t>
            </w:r>
          </w:p>
        </w:tc>
        <w:tc>
          <w:tcPr>
            <w:tcW w:w="979" w:type="dxa"/>
            <w:tcBorders>
              <w:bottom w:val="single" w:sz="4" w:space="0" w:color="auto"/>
            </w:tcBorders>
          </w:tcPr>
          <w:p w:rsidR="00CF061A" w:rsidRPr="0026452A" w:rsidRDefault="00CF061A" w:rsidP="001931A2">
            <w:pPr>
              <w:jc w:val="center"/>
              <w:rPr>
                <w:b/>
                <w:sz w:val="24"/>
                <w:szCs w:val="24"/>
              </w:rPr>
            </w:pPr>
            <w:r w:rsidRPr="0026452A">
              <w:rPr>
                <w:b/>
                <w:sz w:val="24"/>
                <w:szCs w:val="24"/>
              </w:rPr>
              <w:t>means</w:t>
            </w:r>
          </w:p>
        </w:tc>
        <w:tc>
          <w:tcPr>
            <w:tcW w:w="84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1</w:t>
            </w:r>
          </w:p>
        </w:tc>
        <w:tc>
          <w:tcPr>
            <w:tcW w:w="84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2</w:t>
            </w:r>
          </w:p>
        </w:tc>
        <w:tc>
          <w:tcPr>
            <w:tcW w:w="846" w:type="dxa"/>
            <w:tcBorders>
              <w:bottom w:val="single" w:sz="4" w:space="0" w:color="auto"/>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3</w:t>
            </w:r>
          </w:p>
        </w:tc>
        <w:tc>
          <w:tcPr>
            <w:tcW w:w="979" w:type="dxa"/>
            <w:tcBorders>
              <w:bottom w:val="single" w:sz="4" w:space="0" w:color="auto"/>
            </w:tcBorders>
          </w:tcPr>
          <w:p w:rsidR="00CF061A" w:rsidRPr="0026452A" w:rsidRDefault="00CF061A" w:rsidP="001931A2">
            <w:pPr>
              <w:jc w:val="center"/>
              <w:rPr>
                <w:b/>
                <w:sz w:val="24"/>
                <w:szCs w:val="24"/>
              </w:rPr>
            </w:pPr>
            <w:r w:rsidRPr="0026452A">
              <w:rPr>
                <w:b/>
                <w:sz w:val="24"/>
                <w:szCs w:val="24"/>
              </w:rPr>
              <w:t>means</w:t>
            </w:r>
          </w:p>
        </w:tc>
      </w:tr>
      <w:tr w:rsidR="00CF061A" w:rsidRPr="0026452A" w:rsidTr="001931A2">
        <w:tc>
          <w:tcPr>
            <w:tcW w:w="1694" w:type="dxa"/>
            <w:tcBorders>
              <w:top w:val="single" w:sz="4" w:space="0" w:color="auto"/>
            </w:tcBorders>
          </w:tcPr>
          <w:p w:rsidR="00CF061A" w:rsidRPr="0026452A" w:rsidRDefault="00CF061A" w:rsidP="001931A2">
            <w:pPr>
              <w:jc w:val="both"/>
              <w:rPr>
                <w:sz w:val="24"/>
                <w:szCs w:val="24"/>
                <w:vertAlign w:val="subscript"/>
              </w:rPr>
            </w:pPr>
            <w:r w:rsidRPr="0026452A">
              <w:rPr>
                <w:sz w:val="24"/>
                <w:szCs w:val="24"/>
              </w:rPr>
              <w:t>T</w:t>
            </w:r>
            <w:r w:rsidRPr="0026452A">
              <w:rPr>
                <w:sz w:val="24"/>
                <w:szCs w:val="24"/>
                <w:vertAlign w:val="subscript"/>
              </w:rPr>
              <w:t>1</w:t>
            </w: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0.094</w:t>
            </w: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0.114</w:t>
            </w: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0.077</w:t>
            </w:r>
          </w:p>
        </w:tc>
        <w:tc>
          <w:tcPr>
            <w:tcW w:w="979" w:type="dxa"/>
            <w:tcBorders>
              <w:top w:val="single" w:sz="4" w:space="0" w:color="auto"/>
            </w:tcBorders>
          </w:tcPr>
          <w:p w:rsidR="00CF061A" w:rsidRPr="0026452A" w:rsidRDefault="00CF061A" w:rsidP="001931A2">
            <w:pPr>
              <w:jc w:val="both"/>
              <w:rPr>
                <w:sz w:val="24"/>
                <w:szCs w:val="24"/>
              </w:rPr>
            </w:pPr>
            <w:r w:rsidRPr="0026452A">
              <w:rPr>
                <w:sz w:val="24"/>
                <w:szCs w:val="24"/>
              </w:rPr>
              <w:t>0.095</w:t>
            </w: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0.107</w:t>
            </w: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0.099</w:t>
            </w: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0.356</w:t>
            </w:r>
          </w:p>
        </w:tc>
        <w:tc>
          <w:tcPr>
            <w:tcW w:w="979" w:type="dxa"/>
            <w:tcBorders>
              <w:top w:val="single" w:sz="4" w:space="0" w:color="auto"/>
            </w:tcBorders>
          </w:tcPr>
          <w:p w:rsidR="00CF061A" w:rsidRPr="0026452A" w:rsidRDefault="00CF061A" w:rsidP="001931A2">
            <w:pPr>
              <w:jc w:val="both"/>
              <w:rPr>
                <w:sz w:val="24"/>
                <w:szCs w:val="24"/>
              </w:rPr>
            </w:pPr>
            <w:r w:rsidRPr="0026452A">
              <w:rPr>
                <w:sz w:val="24"/>
                <w:szCs w:val="24"/>
              </w:rPr>
              <w:t>0.187</w:t>
            </w:r>
          </w:p>
        </w:tc>
      </w:tr>
      <w:tr w:rsidR="00CF061A" w:rsidRPr="0026452A" w:rsidTr="001931A2">
        <w:tc>
          <w:tcPr>
            <w:tcW w:w="1694" w:type="dxa"/>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2</w:t>
            </w:r>
          </w:p>
        </w:tc>
        <w:tc>
          <w:tcPr>
            <w:tcW w:w="846" w:type="dxa"/>
          </w:tcPr>
          <w:p w:rsidR="00CF061A" w:rsidRPr="0026452A" w:rsidRDefault="00CF061A" w:rsidP="001931A2">
            <w:pPr>
              <w:jc w:val="both"/>
              <w:rPr>
                <w:sz w:val="24"/>
                <w:szCs w:val="24"/>
              </w:rPr>
            </w:pPr>
            <w:r w:rsidRPr="0026452A">
              <w:rPr>
                <w:sz w:val="24"/>
                <w:szCs w:val="24"/>
              </w:rPr>
              <w:t>0.051</w:t>
            </w:r>
          </w:p>
        </w:tc>
        <w:tc>
          <w:tcPr>
            <w:tcW w:w="846" w:type="dxa"/>
          </w:tcPr>
          <w:p w:rsidR="00CF061A" w:rsidRPr="0026452A" w:rsidRDefault="00CF061A" w:rsidP="001931A2">
            <w:pPr>
              <w:jc w:val="both"/>
              <w:rPr>
                <w:sz w:val="24"/>
                <w:szCs w:val="24"/>
              </w:rPr>
            </w:pPr>
            <w:r w:rsidRPr="0026452A">
              <w:rPr>
                <w:sz w:val="24"/>
                <w:szCs w:val="24"/>
              </w:rPr>
              <w:t>0.087</w:t>
            </w:r>
          </w:p>
        </w:tc>
        <w:tc>
          <w:tcPr>
            <w:tcW w:w="846" w:type="dxa"/>
          </w:tcPr>
          <w:p w:rsidR="00CF061A" w:rsidRPr="0026452A" w:rsidRDefault="00CF061A" w:rsidP="001931A2">
            <w:pPr>
              <w:jc w:val="both"/>
              <w:rPr>
                <w:sz w:val="24"/>
                <w:szCs w:val="24"/>
              </w:rPr>
            </w:pPr>
            <w:r w:rsidRPr="0026452A">
              <w:rPr>
                <w:sz w:val="24"/>
                <w:szCs w:val="24"/>
              </w:rPr>
              <w:t>0.079</w:t>
            </w:r>
          </w:p>
        </w:tc>
        <w:tc>
          <w:tcPr>
            <w:tcW w:w="979" w:type="dxa"/>
          </w:tcPr>
          <w:p w:rsidR="00CF061A" w:rsidRPr="0026452A" w:rsidRDefault="00CF061A" w:rsidP="001931A2">
            <w:pPr>
              <w:jc w:val="both"/>
              <w:rPr>
                <w:sz w:val="24"/>
                <w:szCs w:val="24"/>
              </w:rPr>
            </w:pPr>
            <w:r w:rsidRPr="0026452A">
              <w:rPr>
                <w:sz w:val="24"/>
                <w:szCs w:val="24"/>
              </w:rPr>
              <w:t>0.072</w:t>
            </w:r>
          </w:p>
        </w:tc>
        <w:tc>
          <w:tcPr>
            <w:tcW w:w="846" w:type="dxa"/>
          </w:tcPr>
          <w:p w:rsidR="00CF061A" w:rsidRPr="0026452A" w:rsidRDefault="00CF061A" w:rsidP="001931A2">
            <w:pPr>
              <w:jc w:val="both"/>
              <w:rPr>
                <w:sz w:val="24"/>
                <w:szCs w:val="24"/>
              </w:rPr>
            </w:pPr>
            <w:r w:rsidRPr="0026452A">
              <w:rPr>
                <w:sz w:val="24"/>
                <w:szCs w:val="24"/>
              </w:rPr>
              <w:t>0.199</w:t>
            </w:r>
          </w:p>
        </w:tc>
        <w:tc>
          <w:tcPr>
            <w:tcW w:w="846" w:type="dxa"/>
          </w:tcPr>
          <w:p w:rsidR="00CF061A" w:rsidRPr="0026452A" w:rsidRDefault="00CF061A" w:rsidP="001931A2">
            <w:pPr>
              <w:jc w:val="both"/>
              <w:rPr>
                <w:sz w:val="24"/>
                <w:szCs w:val="24"/>
              </w:rPr>
            </w:pPr>
            <w:r w:rsidRPr="0026452A">
              <w:rPr>
                <w:sz w:val="24"/>
                <w:szCs w:val="24"/>
              </w:rPr>
              <w:t>0.658</w:t>
            </w:r>
          </w:p>
        </w:tc>
        <w:tc>
          <w:tcPr>
            <w:tcW w:w="846" w:type="dxa"/>
          </w:tcPr>
          <w:p w:rsidR="00CF061A" w:rsidRPr="0026452A" w:rsidRDefault="00CF061A" w:rsidP="001931A2">
            <w:pPr>
              <w:jc w:val="both"/>
              <w:rPr>
                <w:sz w:val="24"/>
                <w:szCs w:val="24"/>
              </w:rPr>
            </w:pPr>
            <w:r w:rsidRPr="0026452A">
              <w:rPr>
                <w:sz w:val="24"/>
                <w:szCs w:val="24"/>
              </w:rPr>
              <w:t>0.105</w:t>
            </w:r>
          </w:p>
        </w:tc>
        <w:tc>
          <w:tcPr>
            <w:tcW w:w="979" w:type="dxa"/>
          </w:tcPr>
          <w:p w:rsidR="00CF061A" w:rsidRPr="0026452A" w:rsidRDefault="00CF061A" w:rsidP="001931A2">
            <w:pPr>
              <w:jc w:val="both"/>
              <w:rPr>
                <w:sz w:val="24"/>
                <w:szCs w:val="24"/>
              </w:rPr>
            </w:pPr>
            <w:r w:rsidRPr="0026452A">
              <w:rPr>
                <w:sz w:val="24"/>
                <w:szCs w:val="24"/>
              </w:rPr>
              <w:t>0.321</w:t>
            </w:r>
          </w:p>
        </w:tc>
      </w:tr>
      <w:tr w:rsidR="00CF061A" w:rsidRPr="0026452A" w:rsidTr="001931A2">
        <w:tc>
          <w:tcPr>
            <w:tcW w:w="1694" w:type="dxa"/>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3</w:t>
            </w:r>
          </w:p>
        </w:tc>
        <w:tc>
          <w:tcPr>
            <w:tcW w:w="846" w:type="dxa"/>
          </w:tcPr>
          <w:p w:rsidR="00CF061A" w:rsidRPr="0026452A" w:rsidRDefault="00CF061A" w:rsidP="001931A2">
            <w:pPr>
              <w:jc w:val="both"/>
              <w:rPr>
                <w:sz w:val="24"/>
                <w:szCs w:val="24"/>
              </w:rPr>
            </w:pPr>
            <w:r w:rsidRPr="0026452A">
              <w:rPr>
                <w:sz w:val="24"/>
                <w:szCs w:val="24"/>
              </w:rPr>
              <w:t>0.10</w:t>
            </w:r>
          </w:p>
        </w:tc>
        <w:tc>
          <w:tcPr>
            <w:tcW w:w="846" w:type="dxa"/>
          </w:tcPr>
          <w:p w:rsidR="00CF061A" w:rsidRPr="0026452A" w:rsidRDefault="00CF061A" w:rsidP="001931A2">
            <w:pPr>
              <w:jc w:val="both"/>
              <w:rPr>
                <w:sz w:val="24"/>
                <w:szCs w:val="24"/>
              </w:rPr>
            </w:pPr>
            <w:r w:rsidRPr="0026452A">
              <w:rPr>
                <w:sz w:val="24"/>
                <w:szCs w:val="24"/>
              </w:rPr>
              <w:t>0.085</w:t>
            </w:r>
          </w:p>
        </w:tc>
        <w:tc>
          <w:tcPr>
            <w:tcW w:w="846" w:type="dxa"/>
          </w:tcPr>
          <w:p w:rsidR="00CF061A" w:rsidRPr="0026452A" w:rsidRDefault="00CF061A" w:rsidP="001931A2">
            <w:pPr>
              <w:jc w:val="both"/>
              <w:rPr>
                <w:sz w:val="24"/>
                <w:szCs w:val="24"/>
              </w:rPr>
            </w:pPr>
            <w:r w:rsidRPr="0026452A">
              <w:rPr>
                <w:sz w:val="24"/>
                <w:szCs w:val="24"/>
              </w:rPr>
              <w:t>0.073</w:t>
            </w:r>
          </w:p>
        </w:tc>
        <w:tc>
          <w:tcPr>
            <w:tcW w:w="979" w:type="dxa"/>
          </w:tcPr>
          <w:p w:rsidR="00CF061A" w:rsidRPr="0026452A" w:rsidRDefault="00CF061A" w:rsidP="001931A2">
            <w:pPr>
              <w:jc w:val="both"/>
              <w:rPr>
                <w:sz w:val="24"/>
                <w:szCs w:val="24"/>
              </w:rPr>
            </w:pPr>
            <w:r w:rsidRPr="0026452A">
              <w:rPr>
                <w:sz w:val="24"/>
                <w:szCs w:val="24"/>
              </w:rPr>
              <w:t>0.088</w:t>
            </w:r>
          </w:p>
        </w:tc>
        <w:tc>
          <w:tcPr>
            <w:tcW w:w="846" w:type="dxa"/>
          </w:tcPr>
          <w:p w:rsidR="00CF061A" w:rsidRPr="0026452A" w:rsidRDefault="00CF061A" w:rsidP="001931A2">
            <w:pPr>
              <w:jc w:val="both"/>
              <w:rPr>
                <w:sz w:val="24"/>
                <w:szCs w:val="24"/>
              </w:rPr>
            </w:pPr>
            <w:r w:rsidRPr="0026452A">
              <w:rPr>
                <w:sz w:val="24"/>
                <w:szCs w:val="24"/>
              </w:rPr>
              <w:t>0.305</w:t>
            </w:r>
          </w:p>
        </w:tc>
        <w:tc>
          <w:tcPr>
            <w:tcW w:w="846" w:type="dxa"/>
          </w:tcPr>
          <w:p w:rsidR="00CF061A" w:rsidRPr="0026452A" w:rsidRDefault="00CF061A" w:rsidP="001931A2">
            <w:pPr>
              <w:jc w:val="both"/>
              <w:rPr>
                <w:sz w:val="24"/>
                <w:szCs w:val="24"/>
              </w:rPr>
            </w:pPr>
            <w:r w:rsidRPr="0026452A">
              <w:rPr>
                <w:sz w:val="24"/>
                <w:szCs w:val="24"/>
              </w:rPr>
              <w:t>0.057</w:t>
            </w:r>
          </w:p>
        </w:tc>
        <w:tc>
          <w:tcPr>
            <w:tcW w:w="846" w:type="dxa"/>
          </w:tcPr>
          <w:p w:rsidR="00CF061A" w:rsidRPr="0026452A" w:rsidRDefault="00CF061A" w:rsidP="001931A2">
            <w:pPr>
              <w:jc w:val="both"/>
              <w:rPr>
                <w:sz w:val="24"/>
                <w:szCs w:val="24"/>
              </w:rPr>
            </w:pPr>
            <w:r w:rsidRPr="0026452A">
              <w:rPr>
                <w:sz w:val="24"/>
                <w:szCs w:val="24"/>
              </w:rPr>
              <w:t>0.057</w:t>
            </w:r>
          </w:p>
        </w:tc>
        <w:tc>
          <w:tcPr>
            <w:tcW w:w="979" w:type="dxa"/>
          </w:tcPr>
          <w:p w:rsidR="00CF061A" w:rsidRPr="0026452A" w:rsidRDefault="00CF061A" w:rsidP="001931A2">
            <w:pPr>
              <w:jc w:val="both"/>
              <w:rPr>
                <w:sz w:val="24"/>
                <w:szCs w:val="24"/>
              </w:rPr>
            </w:pPr>
            <w:r w:rsidRPr="0026452A">
              <w:rPr>
                <w:sz w:val="24"/>
                <w:szCs w:val="24"/>
              </w:rPr>
              <w:t>0.140</w:t>
            </w:r>
          </w:p>
        </w:tc>
      </w:tr>
      <w:tr w:rsidR="00CF061A" w:rsidRPr="0026452A" w:rsidTr="001931A2">
        <w:tc>
          <w:tcPr>
            <w:tcW w:w="1694" w:type="dxa"/>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4</w:t>
            </w:r>
          </w:p>
        </w:tc>
        <w:tc>
          <w:tcPr>
            <w:tcW w:w="846" w:type="dxa"/>
          </w:tcPr>
          <w:p w:rsidR="00CF061A" w:rsidRPr="0026452A" w:rsidRDefault="00CF061A" w:rsidP="001931A2">
            <w:pPr>
              <w:jc w:val="both"/>
              <w:rPr>
                <w:sz w:val="24"/>
                <w:szCs w:val="24"/>
              </w:rPr>
            </w:pPr>
            <w:r w:rsidRPr="0026452A">
              <w:rPr>
                <w:sz w:val="24"/>
                <w:szCs w:val="24"/>
              </w:rPr>
              <w:t>0.099</w:t>
            </w:r>
          </w:p>
        </w:tc>
        <w:tc>
          <w:tcPr>
            <w:tcW w:w="846" w:type="dxa"/>
          </w:tcPr>
          <w:p w:rsidR="00CF061A" w:rsidRPr="0026452A" w:rsidRDefault="00CF061A" w:rsidP="001931A2">
            <w:pPr>
              <w:jc w:val="both"/>
              <w:rPr>
                <w:sz w:val="24"/>
                <w:szCs w:val="24"/>
              </w:rPr>
            </w:pPr>
            <w:r w:rsidRPr="0026452A">
              <w:rPr>
                <w:sz w:val="24"/>
                <w:szCs w:val="24"/>
              </w:rPr>
              <w:t>0.088</w:t>
            </w:r>
          </w:p>
        </w:tc>
        <w:tc>
          <w:tcPr>
            <w:tcW w:w="846" w:type="dxa"/>
          </w:tcPr>
          <w:p w:rsidR="00CF061A" w:rsidRPr="0026452A" w:rsidRDefault="00CF061A" w:rsidP="001931A2">
            <w:pPr>
              <w:jc w:val="both"/>
              <w:rPr>
                <w:sz w:val="24"/>
                <w:szCs w:val="24"/>
              </w:rPr>
            </w:pPr>
            <w:r w:rsidRPr="0026452A">
              <w:rPr>
                <w:sz w:val="24"/>
                <w:szCs w:val="24"/>
              </w:rPr>
              <w:t>0.094</w:t>
            </w:r>
          </w:p>
        </w:tc>
        <w:tc>
          <w:tcPr>
            <w:tcW w:w="979" w:type="dxa"/>
          </w:tcPr>
          <w:p w:rsidR="00CF061A" w:rsidRPr="0026452A" w:rsidRDefault="00CF061A" w:rsidP="001931A2">
            <w:pPr>
              <w:jc w:val="both"/>
              <w:rPr>
                <w:sz w:val="24"/>
                <w:szCs w:val="24"/>
              </w:rPr>
            </w:pPr>
            <w:r w:rsidRPr="0026452A">
              <w:rPr>
                <w:sz w:val="24"/>
                <w:szCs w:val="24"/>
              </w:rPr>
              <w:t>0.094</w:t>
            </w:r>
          </w:p>
        </w:tc>
        <w:tc>
          <w:tcPr>
            <w:tcW w:w="846" w:type="dxa"/>
          </w:tcPr>
          <w:p w:rsidR="00CF061A" w:rsidRPr="0026452A" w:rsidRDefault="00CF061A" w:rsidP="001931A2">
            <w:pPr>
              <w:jc w:val="both"/>
              <w:rPr>
                <w:sz w:val="24"/>
                <w:szCs w:val="24"/>
              </w:rPr>
            </w:pPr>
            <w:r w:rsidRPr="0026452A">
              <w:rPr>
                <w:sz w:val="24"/>
                <w:szCs w:val="24"/>
              </w:rPr>
              <w:t>0.092</w:t>
            </w:r>
          </w:p>
        </w:tc>
        <w:tc>
          <w:tcPr>
            <w:tcW w:w="846" w:type="dxa"/>
          </w:tcPr>
          <w:p w:rsidR="00CF061A" w:rsidRPr="0026452A" w:rsidRDefault="00CF061A" w:rsidP="001931A2">
            <w:pPr>
              <w:jc w:val="both"/>
              <w:rPr>
                <w:sz w:val="24"/>
                <w:szCs w:val="24"/>
              </w:rPr>
            </w:pPr>
            <w:r w:rsidRPr="0026452A">
              <w:rPr>
                <w:sz w:val="24"/>
                <w:szCs w:val="24"/>
              </w:rPr>
              <w:t>0.075</w:t>
            </w:r>
          </w:p>
        </w:tc>
        <w:tc>
          <w:tcPr>
            <w:tcW w:w="846" w:type="dxa"/>
          </w:tcPr>
          <w:p w:rsidR="00CF061A" w:rsidRPr="0026452A" w:rsidRDefault="00CF061A" w:rsidP="001931A2">
            <w:pPr>
              <w:jc w:val="both"/>
              <w:rPr>
                <w:sz w:val="24"/>
                <w:szCs w:val="24"/>
              </w:rPr>
            </w:pPr>
            <w:r w:rsidRPr="0026452A">
              <w:rPr>
                <w:sz w:val="24"/>
                <w:szCs w:val="24"/>
              </w:rPr>
              <w:t>0.119</w:t>
            </w:r>
          </w:p>
        </w:tc>
        <w:tc>
          <w:tcPr>
            <w:tcW w:w="979" w:type="dxa"/>
          </w:tcPr>
          <w:p w:rsidR="00CF061A" w:rsidRPr="0026452A" w:rsidRDefault="00CF061A" w:rsidP="001931A2">
            <w:pPr>
              <w:jc w:val="both"/>
              <w:rPr>
                <w:sz w:val="24"/>
                <w:szCs w:val="24"/>
              </w:rPr>
            </w:pPr>
            <w:r w:rsidRPr="0026452A">
              <w:rPr>
                <w:sz w:val="24"/>
                <w:szCs w:val="24"/>
              </w:rPr>
              <w:t>0.956</w:t>
            </w:r>
          </w:p>
        </w:tc>
      </w:tr>
      <w:tr w:rsidR="00CF061A" w:rsidRPr="0026452A" w:rsidTr="001931A2">
        <w:tc>
          <w:tcPr>
            <w:tcW w:w="1694" w:type="dxa"/>
          </w:tcPr>
          <w:p w:rsidR="00CF061A" w:rsidRPr="0026452A" w:rsidRDefault="00CF061A" w:rsidP="001931A2">
            <w:pPr>
              <w:jc w:val="both"/>
              <w:rPr>
                <w:sz w:val="24"/>
                <w:szCs w:val="24"/>
              </w:rPr>
            </w:pPr>
            <w:r w:rsidRPr="0026452A">
              <w:rPr>
                <w:sz w:val="24"/>
                <w:szCs w:val="24"/>
              </w:rPr>
              <w:t>T</w:t>
            </w:r>
            <w:r w:rsidRPr="0026452A">
              <w:rPr>
                <w:sz w:val="24"/>
                <w:szCs w:val="24"/>
                <w:vertAlign w:val="subscript"/>
              </w:rPr>
              <w:t>5</w:t>
            </w:r>
          </w:p>
        </w:tc>
        <w:tc>
          <w:tcPr>
            <w:tcW w:w="846" w:type="dxa"/>
          </w:tcPr>
          <w:p w:rsidR="00CF061A" w:rsidRPr="0026452A" w:rsidRDefault="00CF061A" w:rsidP="001931A2">
            <w:pPr>
              <w:jc w:val="both"/>
              <w:rPr>
                <w:sz w:val="24"/>
                <w:szCs w:val="24"/>
              </w:rPr>
            </w:pPr>
            <w:r w:rsidRPr="0026452A">
              <w:rPr>
                <w:sz w:val="24"/>
                <w:szCs w:val="24"/>
              </w:rPr>
              <w:t>0.078</w:t>
            </w:r>
          </w:p>
        </w:tc>
        <w:tc>
          <w:tcPr>
            <w:tcW w:w="846" w:type="dxa"/>
          </w:tcPr>
          <w:p w:rsidR="00CF061A" w:rsidRPr="0026452A" w:rsidRDefault="00CF061A" w:rsidP="001931A2">
            <w:pPr>
              <w:jc w:val="both"/>
              <w:rPr>
                <w:sz w:val="24"/>
                <w:szCs w:val="24"/>
              </w:rPr>
            </w:pPr>
            <w:r w:rsidRPr="0026452A">
              <w:rPr>
                <w:sz w:val="24"/>
                <w:szCs w:val="24"/>
              </w:rPr>
              <w:t>0.085</w:t>
            </w:r>
          </w:p>
        </w:tc>
        <w:tc>
          <w:tcPr>
            <w:tcW w:w="846" w:type="dxa"/>
          </w:tcPr>
          <w:p w:rsidR="00CF061A" w:rsidRPr="0026452A" w:rsidRDefault="00CF061A" w:rsidP="001931A2">
            <w:pPr>
              <w:jc w:val="both"/>
              <w:rPr>
                <w:sz w:val="24"/>
                <w:szCs w:val="24"/>
              </w:rPr>
            </w:pPr>
            <w:r w:rsidRPr="0026452A">
              <w:rPr>
                <w:sz w:val="24"/>
                <w:szCs w:val="24"/>
              </w:rPr>
              <w:t>0.092</w:t>
            </w:r>
          </w:p>
        </w:tc>
        <w:tc>
          <w:tcPr>
            <w:tcW w:w="979" w:type="dxa"/>
          </w:tcPr>
          <w:p w:rsidR="00CF061A" w:rsidRPr="0026452A" w:rsidRDefault="00CF061A" w:rsidP="001931A2">
            <w:pPr>
              <w:jc w:val="both"/>
              <w:rPr>
                <w:sz w:val="24"/>
                <w:szCs w:val="24"/>
              </w:rPr>
            </w:pPr>
            <w:r w:rsidRPr="0026452A">
              <w:rPr>
                <w:sz w:val="24"/>
                <w:szCs w:val="24"/>
              </w:rPr>
              <w:t>0.085</w:t>
            </w:r>
          </w:p>
        </w:tc>
        <w:tc>
          <w:tcPr>
            <w:tcW w:w="846" w:type="dxa"/>
          </w:tcPr>
          <w:p w:rsidR="00CF061A" w:rsidRPr="0026452A" w:rsidRDefault="00CF061A" w:rsidP="001931A2">
            <w:pPr>
              <w:jc w:val="both"/>
              <w:rPr>
                <w:sz w:val="24"/>
                <w:szCs w:val="24"/>
              </w:rPr>
            </w:pPr>
            <w:r w:rsidRPr="0026452A">
              <w:rPr>
                <w:sz w:val="24"/>
                <w:szCs w:val="24"/>
              </w:rPr>
              <w:t>0.107</w:t>
            </w:r>
          </w:p>
        </w:tc>
        <w:tc>
          <w:tcPr>
            <w:tcW w:w="846" w:type="dxa"/>
          </w:tcPr>
          <w:p w:rsidR="00CF061A" w:rsidRPr="0026452A" w:rsidRDefault="00CF061A" w:rsidP="001931A2">
            <w:pPr>
              <w:jc w:val="both"/>
              <w:rPr>
                <w:sz w:val="24"/>
                <w:szCs w:val="24"/>
              </w:rPr>
            </w:pPr>
            <w:r w:rsidRPr="0026452A">
              <w:rPr>
                <w:sz w:val="24"/>
                <w:szCs w:val="24"/>
              </w:rPr>
              <w:t>0.106</w:t>
            </w:r>
          </w:p>
        </w:tc>
        <w:tc>
          <w:tcPr>
            <w:tcW w:w="846" w:type="dxa"/>
          </w:tcPr>
          <w:p w:rsidR="00CF061A" w:rsidRPr="0026452A" w:rsidRDefault="00CF061A" w:rsidP="001931A2">
            <w:pPr>
              <w:jc w:val="both"/>
              <w:rPr>
                <w:sz w:val="24"/>
                <w:szCs w:val="24"/>
              </w:rPr>
            </w:pPr>
            <w:r w:rsidRPr="0026452A">
              <w:rPr>
                <w:sz w:val="24"/>
                <w:szCs w:val="24"/>
              </w:rPr>
              <w:t>0.253</w:t>
            </w:r>
          </w:p>
        </w:tc>
        <w:tc>
          <w:tcPr>
            <w:tcW w:w="979" w:type="dxa"/>
          </w:tcPr>
          <w:p w:rsidR="00CF061A" w:rsidRPr="0026452A" w:rsidRDefault="00CF061A" w:rsidP="001931A2">
            <w:pPr>
              <w:jc w:val="both"/>
              <w:rPr>
                <w:sz w:val="24"/>
                <w:szCs w:val="24"/>
              </w:rPr>
            </w:pPr>
            <w:r w:rsidRPr="0026452A">
              <w:rPr>
                <w:sz w:val="24"/>
                <w:szCs w:val="24"/>
              </w:rPr>
              <w:t>0.155</w:t>
            </w:r>
          </w:p>
        </w:tc>
      </w:tr>
      <w:tr w:rsidR="00CF061A" w:rsidRPr="0026452A" w:rsidTr="001931A2">
        <w:tc>
          <w:tcPr>
            <w:tcW w:w="1694" w:type="dxa"/>
            <w:tcBorders>
              <w:bottom w:val="single" w:sz="4" w:space="0" w:color="auto"/>
            </w:tcBorders>
          </w:tcPr>
          <w:p w:rsidR="00CF061A" w:rsidRPr="0026452A" w:rsidRDefault="00CF061A" w:rsidP="001931A2">
            <w:pPr>
              <w:jc w:val="both"/>
              <w:rPr>
                <w:sz w:val="24"/>
                <w:szCs w:val="24"/>
              </w:rPr>
            </w:pPr>
            <w:r w:rsidRPr="0026452A">
              <w:rPr>
                <w:sz w:val="24"/>
                <w:szCs w:val="24"/>
              </w:rPr>
              <w:t>Mean</w:t>
            </w: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0.086</w:t>
            </w: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0.092</w:t>
            </w: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0.083</w:t>
            </w:r>
          </w:p>
        </w:tc>
        <w:tc>
          <w:tcPr>
            <w:tcW w:w="979" w:type="dxa"/>
            <w:tcBorders>
              <w:bottom w:val="single" w:sz="4" w:space="0" w:color="auto"/>
            </w:tcBorders>
          </w:tcPr>
          <w:p w:rsidR="00CF061A" w:rsidRPr="0026452A" w:rsidRDefault="00CF061A" w:rsidP="001931A2">
            <w:pPr>
              <w:jc w:val="both"/>
              <w:rPr>
                <w:sz w:val="24"/>
                <w:szCs w:val="24"/>
              </w:rPr>
            </w:pPr>
            <w:r w:rsidRPr="0026452A">
              <w:rPr>
                <w:sz w:val="24"/>
                <w:szCs w:val="24"/>
              </w:rPr>
              <w:t>NS</w:t>
            </w: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0.162</w:t>
            </w: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0.199</w:t>
            </w: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0.178</w:t>
            </w:r>
          </w:p>
        </w:tc>
        <w:tc>
          <w:tcPr>
            <w:tcW w:w="979" w:type="dxa"/>
            <w:tcBorders>
              <w:bottom w:val="single" w:sz="4" w:space="0" w:color="auto"/>
            </w:tcBorders>
          </w:tcPr>
          <w:p w:rsidR="00CF061A" w:rsidRPr="0026452A" w:rsidRDefault="00CF061A" w:rsidP="001931A2">
            <w:pPr>
              <w:jc w:val="both"/>
              <w:rPr>
                <w:sz w:val="24"/>
                <w:szCs w:val="24"/>
              </w:rPr>
            </w:pPr>
          </w:p>
        </w:tc>
      </w:tr>
      <w:tr w:rsidR="00CF061A" w:rsidRPr="0026452A" w:rsidTr="001931A2">
        <w:tc>
          <w:tcPr>
            <w:tcW w:w="1694" w:type="dxa"/>
            <w:tcBorders>
              <w:top w:val="single" w:sz="4" w:space="0" w:color="auto"/>
            </w:tcBorders>
          </w:tcPr>
          <w:p w:rsidR="00CF061A" w:rsidRPr="0026452A" w:rsidRDefault="00CF061A" w:rsidP="001931A2">
            <w:pPr>
              <w:jc w:val="both"/>
              <w:rPr>
                <w:sz w:val="24"/>
                <w:szCs w:val="24"/>
              </w:rPr>
            </w:pPr>
            <w:r w:rsidRPr="0026452A">
              <w:rPr>
                <w:sz w:val="24"/>
                <w:szCs w:val="24"/>
              </w:rPr>
              <w:t>S.E.D. V</w:t>
            </w:r>
          </w:p>
        </w:tc>
        <w:tc>
          <w:tcPr>
            <w:tcW w:w="846" w:type="dxa"/>
            <w:tcBorders>
              <w:top w:val="single" w:sz="4" w:space="0" w:color="auto"/>
            </w:tcBorders>
          </w:tcPr>
          <w:p w:rsidR="00CF061A" w:rsidRPr="0026452A" w:rsidRDefault="00CF061A" w:rsidP="001931A2">
            <w:pPr>
              <w:jc w:val="both"/>
              <w:rPr>
                <w:sz w:val="24"/>
                <w:szCs w:val="24"/>
              </w:rPr>
            </w:pP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0.007</w:t>
            </w:r>
          </w:p>
        </w:tc>
        <w:tc>
          <w:tcPr>
            <w:tcW w:w="846" w:type="dxa"/>
            <w:tcBorders>
              <w:top w:val="single" w:sz="4" w:space="0" w:color="auto"/>
            </w:tcBorders>
          </w:tcPr>
          <w:p w:rsidR="00CF061A" w:rsidRPr="0026452A" w:rsidRDefault="00CF061A" w:rsidP="001931A2">
            <w:pPr>
              <w:jc w:val="both"/>
              <w:rPr>
                <w:sz w:val="24"/>
                <w:szCs w:val="24"/>
              </w:rPr>
            </w:pPr>
          </w:p>
        </w:tc>
        <w:tc>
          <w:tcPr>
            <w:tcW w:w="979" w:type="dxa"/>
            <w:tcBorders>
              <w:top w:val="single" w:sz="4" w:space="0" w:color="auto"/>
            </w:tcBorders>
          </w:tcPr>
          <w:p w:rsidR="00CF061A" w:rsidRPr="0026452A" w:rsidRDefault="00CF061A" w:rsidP="001931A2">
            <w:pPr>
              <w:jc w:val="both"/>
              <w:rPr>
                <w:sz w:val="24"/>
                <w:szCs w:val="24"/>
              </w:rPr>
            </w:pPr>
          </w:p>
        </w:tc>
        <w:tc>
          <w:tcPr>
            <w:tcW w:w="846" w:type="dxa"/>
            <w:tcBorders>
              <w:top w:val="single" w:sz="4" w:space="0" w:color="auto"/>
            </w:tcBorders>
          </w:tcPr>
          <w:p w:rsidR="00CF061A" w:rsidRPr="0026452A" w:rsidRDefault="00CF061A" w:rsidP="001931A2">
            <w:pPr>
              <w:jc w:val="both"/>
              <w:rPr>
                <w:sz w:val="24"/>
                <w:szCs w:val="24"/>
              </w:rPr>
            </w:pPr>
          </w:p>
        </w:tc>
        <w:tc>
          <w:tcPr>
            <w:tcW w:w="846" w:type="dxa"/>
            <w:tcBorders>
              <w:top w:val="single" w:sz="4" w:space="0" w:color="auto"/>
            </w:tcBorders>
          </w:tcPr>
          <w:p w:rsidR="00CF061A" w:rsidRPr="0026452A" w:rsidRDefault="00CF061A" w:rsidP="001931A2">
            <w:pPr>
              <w:jc w:val="both"/>
              <w:rPr>
                <w:sz w:val="24"/>
                <w:szCs w:val="24"/>
              </w:rPr>
            </w:pPr>
            <w:r w:rsidRPr="0026452A">
              <w:rPr>
                <w:sz w:val="24"/>
                <w:szCs w:val="24"/>
              </w:rPr>
              <w:t>0.073</w:t>
            </w:r>
          </w:p>
        </w:tc>
        <w:tc>
          <w:tcPr>
            <w:tcW w:w="846" w:type="dxa"/>
            <w:tcBorders>
              <w:top w:val="single" w:sz="4" w:space="0" w:color="auto"/>
            </w:tcBorders>
          </w:tcPr>
          <w:p w:rsidR="00CF061A" w:rsidRPr="0026452A" w:rsidRDefault="00CF061A" w:rsidP="001931A2">
            <w:pPr>
              <w:jc w:val="both"/>
              <w:rPr>
                <w:sz w:val="24"/>
                <w:szCs w:val="24"/>
              </w:rPr>
            </w:pPr>
          </w:p>
        </w:tc>
        <w:tc>
          <w:tcPr>
            <w:tcW w:w="979" w:type="dxa"/>
            <w:tcBorders>
              <w:top w:val="single" w:sz="4" w:space="0" w:color="auto"/>
            </w:tcBorders>
          </w:tcPr>
          <w:p w:rsidR="00CF061A" w:rsidRPr="0026452A" w:rsidRDefault="00CF061A" w:rsidP="001931A2">
            <w:pPr>
              <w:jc w:val="both"/>
              <w:rPr>
                <w:sz w:val="24"/>
                <w:szCs w:val="24"/>
              </w:rPr>
            </w:pPr>
          </w:p>
        </w:tc>
      </w:tr>
      <w:tr w:rsidR="00CF061A" w:rsidRPr="0026452A" w:rsidTr="001931A2">
        <w:tc>
          <w:tcPr>
            <w:tcW w:w="1694" w:type="dxa"/>
          </w:tcPr>
          <w:p w:rsidR="00CF061A" w:rsidRPr="0026452A" w:rsidRDefault="00CF061A" w:rsidP="001931A2">
            <w:pPr>
              <w:jc w:val="both"/>
              <w:rPr>
                <w:sz w:val="24"/>
                <w:szCs w:val="24"/>
              </w:rPr>
            </w:pPr>
            <w:r w:rsidRPr="0026452A">
              <w:rPr>
                <w:sz w:val="24"/>
                <w:szCs w:val="24"/>
              </w:rPr>
              <w:t>S.E.D. Time</w:t>
            </w:r>
          </w:p>
        </w:tc>
        <w:tc>
          <w:tcPr>
            <w:tcW w:w="846" w:type="dxa"/>
          </w:tcPr>
          <w:p w:rsidR="00CF061A" w:rsidRPr="0026452A" w:rsidRDefault="00CF061A" w:rsidP="001931A2">
            <w:pPr>
              <w:jc w:val="both"/>
              <w:rPr>
                <w:sz w:val="24"/>
                <w:szCs w:val="24"/>
              </w:rPr>
            </w:pPr>
          </w:p>
        </w:tc>
        <w:tc>
          <w:tcPr>
            <w:tcW w:w="846" w:type="dxa"/>
          </w:tcPr>
          <w:p w:rsidR="00CF061A" w:rsidRPr="0026452A" w:rsidRDefault="00CF061A" w:rsidP="001931A2">
            <w:pPr>
              <w:jc w:val="both"/>
              <w:rPr>
                <w:sz w:val="24"/>
                <w:szCs w:val="24"/>
              </w:rPr>
            </w:pPr>
            <w:r w:rsidRPr="0026452A">
              <w:rPr>
                <w:sz w:val="24"/>
                <w:szCs w:val="24"/>
              </w:rPr>
              <w:t>0.007</w:t>
            </w:r>
          </w:p>
        </w:tc>
        <w:tc>
          <w:tcPr>
            <w:tcW w:w="846" w:type="dxa"/>
          </w:tcPr>
          <w:p w:rsidR="00CF061A" w:rsidRPr="0026452A" w:rsidRDefault="00CF061A" w:rsidP="001931A2">
            <w:pPr>
              <w:jc w:val="both"/>
              <w:rPr>
                <w:sz w:val="24"/>
                <w:szCs w:val="24"/>
              </w:rPr>
            </w:pPr>
          </w:p>
        </w:tc>
        <w:tc>
          <w:tcPr>
            <w:tcW w:w="979" w:type="dxa"/>
          </w:tcPr>
          <w:p w:rsidR="00CF061A" w:rsidRPr="0026452A" w:rsidRDefault="00CF061A" w:rsidP="001931A2">
            <w:pPr>
              <w:jc w:val="both"/>
              <w:rPr>
                <w:sz w:val="24"/>
                <w:szCs w:val="24"/>
              </w:rPr>
            </w:pPr>
          </w:p>
        </w:tc>
        <w:tc>
          <w:tcPr>
            <w:tcW w:w="846" w:type="dxa"/>
          </w:tcPr>
          <w:p w:rsidR="00CF061A" w:rsidRPr="0026452A" w:rsidRDefault="00CF061A" w:rsidP="001931A2">
            <w:pPr>
              <w:jc w:val="both"/>
              <w:rPr>
                <w:sz w:val="24"/>
                <w:szCs w:val="24"/>
              </w:rPr>
            </w:pPr>
          </w:p>
        </w:tc>
        <w:tc>
          <w:tcPr>
            <w:tcW w:w="846" w:type="dxa"/>
          </w:tcPr>
          <w:p w:rsidR="00CF061A" w:rsidRPr="0026452A" w:rsidRDefault="00CF061A" w:rsidP="001931A2">
            <w:pPr>
              <w:jc w:val="both"/>
              <w:rPr>
                <w:sz w:val="24"/>
                <w:szCs w:val="24"/>
              </w:rPr>
            </w:pPr>
            <w:r w:rsidRPr="0026452A">
              <w:rPr>
                <w:sz w:val="24"/>
                <w:szCs w:val="24"/>
              </w:rPr>
              <w:t>0.073</w:t>
            </w:r>
          </w:p>
        </w:tc>
        <w:tc>
          <w:tcPr>
            <w:tcW w:w="846" w:type="dxa"/>
          </w:tcPr>
          <w:p w:rsidR="00CF061A" w:rsidRPr="0026452A" w:rsidRDefault="00CF061A" w:rsidP="001931A2">
            <w:pPr>
              <w:jc w:val="both"/>
              <w:rPr>
                <w:sz w:val="24"/>
                <w:szCs w:val="24"/>
              </w:rPr>
            </w:pPr>
          </w:p>
        </w:tc>
        <w:tc>
          <w:tcPr>
            <w:tcW w:w="979" w:type="dxa"/>
          </w:tcPr>
          <w:p w:rsidR="00CF061A" w:rsidRPr="0026452A" w:rsidRDefault="00CF061A" w:rsidP="001931A2">
            <w:pPr>
              <w:jc w:val="both"/>
              <w:rPr>
                <w:sz w:val="24"/>
                <w:szCs w:val="24"/>
              </w:rPr>
            </w:pPr>
          </w:p>
        </w:tc>
      </w:tr>
      <w:tr w:rsidR="00CF061A" w:rsidRPr="0026452A" w:rsidTr="001931A2">
        <w:tc>
          <w:tcPr>
            <w:tcW w:w="1694" w:type="dxa"/>
            <w:tcBorders>
              <w:bottom w:val="single" w:sz="4" w:space="0" w:color="auto"/>
            </w:tcBorders>
          </w:tcPr>
          <w:p w:rsidR="00CF061A" w:rsidRPr="0026452A" w:rsidRDefault="00CF061A" w:rsidP="001931A2">
            <w:pPr>
              <w:jc w:val="both"/>
              <w:rPr>
                <w:sz w:val="24"/>
                <w:szCs w:val="24"/>
              </w:rPr>
            </w:pPr>
            <w:r w:rsidRPr="0026452A">
              <w:rPr>
                <w:sz w:val="24"/>
                <w:szCs w:val="24"/>
              </w:rPr>
              <w:t>S.E.D. V x T</w:t>
            </w:r>
          </w:p>
        </w:tc>
        <w:tc>
          <w:tcPr>
            <w:tcW w:w="846" w:type="dxa"/>
            <w:tcBorders>
              <w:bottom w:val="single" w:sz="4" w:space="0" w:color="auto"/>
            </w:tcBorders>
          </w:tcPr>
          <w:p w:rsidR="00CF061A" w:rsidRPr="0026452A" w:rsidRDefault="00CF061A" w:rsidP="001931A2">
            <w:pPr>
              <w:jc w:val="both"/>
              <w:rPr>
                <w:sz w:val="24"/>
                <w:szCs w:val="24"/>
              </w:rPr>
            </w:pP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0.012</w:t>
            </w:r>
          </w:p>
        </w:tc>
        <w:tc>
          <w:tcPr>
            <w:tcW w:w="846" w:type="dxa"/>
            <w:tcBorders>
              <w:bottom w:val="single" w:sz="4" w:space="0" w:color="auto"/>
            </w:tcBorders>
          </w:tcPr>
          <w:p w:rsidR="00CF061A" w:rsidRPr="0026452A" w:rsidRDefault="00CF061A" w:rsidP="001931A2">
            <w:pPr>
              <w:jc w:val="both"/>
              <w:rPr>
                <w:sz w:val="24"/>
                <w:szCs w:val="24"/>
              </w:rPr>
            </w:pPr>
          </w:p>
        </w:tc>
        <w:tc>
          <w:tcPr>
            <w:tcW w:w="979" w:type="dxa"/>
            <w:tcBorders>
              <w:bottom w:val="single" w:sz="4" w:space="0" w:color="auto"/>
            </w:tcBorders>
          </w:tcPr>
          <w:p w:rsidR="00CF061A" w:rsidRPr="0026452A" w:rsidRDefault="00CF061A" w:rsidP="001931A2">
            <w:pPr>
              <w:jc w:val="both"/>
              <w:rPr>
                <w:sz w:val="24"/>
                <w:szCs w:val="24"/>
              </w:rPr>
            </w:pPr>
          </w:p>
        </w:tc>
        <w:tc>
          <w:tcPr>
            <w:tcW w:w="846" w:type="dxa"/>
            <w:tcBorders>
              <w:bottom w:val="single" w:sz="4" w:space="0" w:color="auto"/>
            </w:tcBorders>
          </w:tcPr>
          <w:p w:rsidR="00CF061A" w:rsidRPr="0026452A" w:rsidRDefault="00CF061A" w:rsidP="001931A2">
            <w:pPr>
              <w:jc w:val="both"/>
              <w:rPr>
                <w:sz w:val="24"/>
                <w:szCs w:val="24"/>
              </w:rPr>
            </w:pPr>
          </w:p>
        </w:tc>
        <w:tc>
          <w:tcPr>
            <w:tcW w:w="846" w:type="dxa"/>
            <w:tcBorders>
              <w:bottom w:val="single" w:sz="4" w:space="0" w:color="auto"/>
            </w:tcBorders>
          </w:tcPr>
          <w:p w:rsidR="00CF061A" w:rsidRPr="0026452A" w:rsidRDefault="00CF061A" w:rsidP="001931A2">
            <w:pPr>
              <w:jc w:val="both"/>
              <w:rPr>
                <w:sz w:val="24"/>
                <w:szCs w:val="24"/>
              </w:rPr>
            </w:pPr>
            <w:r w:rsidRPr="0026452A">
              <w:rPr>
                <w:sz w:val="24"/>
                <w:szCs w:val="24"/>
              </w:rPr>
              <w:t>0.073</w:t>
            </w:r>
          </w:p>
        </w:tc>
        <w:tc>
          <w:tcPr>
            <w:tcW w:w="846" w:type="dxa"/>
            <w:tcBorders>
              <w:bottom w:val="single" w:sz="4" w:space="0" w:color="auto"/>
            </w:tcBorders>
          </w:tcPr>
          <w:p w:rsidR="00CF061A" w:rsidRPr="0026452A" w:rsidRDefault="00CF061A" w:rsidP="001931A2">
            <w:pPr>
              <w:jc w:val="both"/>
              <w:rPr>
                <w:sz w:val="24"/>
                <w:szCs w:val="24"/>
              </w:rPr>
            </w:pPr>
          </w:p>
        </w:tc>
        <w:tc>
          <w:tcPr>
            <w:tcW w:w="979" w:type="dxa"/>
            <w:tcBorders>
              <w:bottom w:val="single" w:sz="4" w:space="0" w:color="auto"/>
            </w:tcBorders>
          </w:tcPr>
          <w:p w:rsidR="00CF061A" w:rsidRPr="0026452A" w:rsidRDefault="00CF061A" w:rsidP="001931A2">
            <w:pPr>
              <w:jc w:val="both"/>
              <w:rPr>
                <w:sz w:val="24"/>
                <w:szCs w:val="24"/>
              </w:rPr>
            </w:pPr>
          </w:p>
        </w:tc>
      </w:tr>
    </w:tbl>
    <w:p w:rsidR="00CF061A" w:rsidRPr="0026452A" w:rsidRDefault="00CF061A" w:rsidP="00CF061A">
      <w:pPr>
        <w:jc w:val="both"/>
        <w:rPr>
          <w:sz w:val="24"/>
          <w:szCs w:val="24"/>
        </w:rPr>
      </w:pPr>
    </w:p>
    <w:p w:rsidR="00CF061A" w:rsidRPr="0026452A" w:rsidRDefault="00CF061A" w:rsidP="00CF061A">
      <w:pPr>
        <w:jc w:val="both"/>
        <w:outlineLvl w:val="0"/>
        <w:rPr>
          <w:b/>
          <w:sz w:val="24"/>
          <w:szCs w:val="24"/>
        </w:rPr>
        <w:sectPr w:rsidR="00CF061A" w:rsidRPr="0026452A" w:rsidSect="001931A2">
          <w:type w:val="continuous"/>
          <w:pgSz w:w="12240" w:h="16560" w:code="9"/>
          <w:pgMar w:top="1440" w:right="1440" w:bottom="1440" w:left="1440" w:header="720" w:footer="720" w:gutter="0"/>
          <w:cols w:space="720"/>
          <w:docGrid w:linePitch="360"/>
        </w:sectPr>
      </w:pPr>
    </w:p>
    <w:p w:rsidR="00CF061A" w:rsidRPr="0026452A" w:rsidRDefault="00CF061A" w:rsidP="00CF061A">
      <w:pPr>
        <w:spacing w:line="264" w:lineRule="auto"/>
        <w:jc w:val="both"/>
        <w:outlineLvl w:val="0"/>
        <w:rPr>
          <w:b/>
          <w:sz w:val="24"/>
          <w:szCs w:val="24"/>
        </w:rPr>
      </w:pPr>
      <w:r w:rsidRPr="0026452A">
        <w:rPr>
          <w:b/>
          <w:sz w:val="24"/>
          <w:szCs w:val="24"/>
        </w:rPr>
        <w:lastRenderedPageBreak/>
        <w:t>Soil Magnesium</w:t>
      </w:r>
    </w:p>
    <w:p w:rsidR="00CF061A" w:rsidRPr="0026452A" w:rsidRDefault="00CF061A" w:rsidP="00CF061A">
      <w:pPr>
        <w:spacing w:line="264" w:lineRule="auto"/>
        <w:jc w:val="both"/>
        <w:rPr>
          <w:sz w:val="24"/>
          <w:szCs w:val="24"/>
        </w:rPr>
      </w:pPr>
      <w:r w:rsidRPr="0026452A">
        <w:rPr>
          <w:sz w:val="24"/>
          <w:szCs w:val="24"/>
        </w:rPr>
        <w:t>In 2004, the result showed that there was generally an increase in quantity of soil magnesium compared to pre</w:t>
      </w:r>
      <w:r w:rsidR="009A6A4D">
        <w:rPr>
          <w:sz w:val="24"/>
          <w:szCs w:val="24"/>
        </w:rPr>
        <w:t>-</w:t>
      </w:r>
      <w:r w:rsidRPr="0026452A">
        <w:rPr>
          <w:sz w:val="24"/>
          <w:szCs w:val="24"/>
        </w:rPr>
        <w:t xml:space="preserve">planting value. Application at two WBP gave the highest quantity of soil magnesium; this was followed by 6 WAP. The least was recorded at the application on 0 WAP (Table 6). </w:t>
      </w:r>
    </w:p>
    <w:p w:rsidR="00CF061A" w:rsidRPr="0026452A" w:rsidRDefault="00CF061A" w:rsidP="00CF061A">
      <w:pPr>
        <w:spacing w:line="264" w:lineRule="auto"/>
        <w:jc w:val="both"/>
        <w:rPr>
          <w:sz w:val="24"/>
          <w:szCs w:val="24"/>
        </w:rPr>
      </w:pPr>
    </w:p>
    <w:p w:rsidR="009A6A4D" w:rsidRDefault="00CF061A" w:rsidP="00CF061A">
      <w:pPr>
        <w:spacing w:line="264" w:lineRule="auto"/>
        <w:jc w:val="both"/>
        <w:rPr>
          <w:sz w:val="24"/>
          <w:szCs w:val="24"/>
        </w:rPr>
      </w:pPr>
      <w:r w:rsidRPr="0026452A">
        <w:rPr>
          <w:sz w:val="24"/>
          <w:szCs w:val="24"/>
        </w:rPr>
        <w:t xml:space="preserve">In 2005, the highest soil </w:t>
      </w:r>
      <w:r w:rsidR="009A6A4D">
        <w:rPr>
          <w:sz w:val="24"/>
          <w:szCs w:val="24"/>
        </w:rPr>
        <w:t xml:space="preserve">magnesium was </w:t>
      </w:r>
    </w:p>
    <w:p w:rsidR="009A6A4D" w:rsidRDefault="009A6A4D" w:rsidP="00CF061A">
      <w:pPr>
        <w:spacing w:line="264" w:lineRule="auto"/>
        <w:jc w:val="both"/>
        <w:rPr>
          <w:sz w:val="24"/>
          <w:szCs w:val="24"/>
        </w:rPr>
      </w:pPr>
    </w:p>
    <w:p w:rsidR="00CF061A" w:rsidRPr="0026452A" w:rsidRDefault="009A6A4D" w:rsidP="00CF061A">
      <w:pPr>
        <w:spacing w:line="264" w:lineRule="auto"/>
        <w:jc w:val="both"/>
        <w:rPr>
          <w:sz w:val="24"/>
          <w:szCs w:val="24"/>
        </w:rPr>
      </w:pPr>
      <w:proofErr w:type="gramStart"/>
      <w:r>
        <w:rPr>
          <w:sz w:val="24"/>
          <w:szCs w:val="24"/>
        </w:rPr>
        <w:t>released</w:t>
      </w:r>
      <w:proofErr w:type="gramEnd"/>
      <w:r>
        <w:rPr>
          <w:sz w:val="24"/>
          <w:szCs w:val="24"/>
        </w:rPr>
        <w:t xml:space="preserve"> at 2 WAP </w:t>
      </w:r>
      <w:r w:rsidR="00CF061A" w:rsidRPr="0026452A">
        <w:rPr>
          <w:sz w:val="24"/>
          <w:szCs w:val="24"/>
        </w:rPr>
        <w:t>application, which was followed by 2 WBP and 6 WAP. The least was recorded at 0WAP application</w:t>
      </w:r>
      <w:r>
        <w:rPr>
          <w:sz w:val="24"/>
          <w:szCs w:val="24"/>
        </w:rPr>
        <w:t xml:space="preserve"> l</w:t>
      </w:r>
      <w:r w:rsidR="00CF061A" w:rsidRPr="0026452A">
        <w:rPr>
          <w:sz w:val="24"/>
          <w:szCs w:val="24"/>
        </w:rPr>
        <w:t>ike in 2004, but the effect was generally not significant in all the parameters. It appears that time of application has no effect on the performance of the crop hence no significant difference was observed between the quantity available in the soil at crop maturity.</w:t>
      </w:r>
    </w:p>
    <w:p w:rsidR="00CF061A" w:rsidRPr="0026452A" w:rsidRDefault="00CF061A" w:rsidP="00CF061A">
      <w:pPr>
        <w:spacing w:line="264" w:lineRule="auto"/>
        <w:jc w:val="both"/>
        <w:rPr>
          <w:sz w:val="24"/>
          <w:szCs w:val="24"/>
        </w:rPr>
        <w:sectPr w:rsidR="00CF061A" w:rsidRPr="0026452A" w:rsidSect="001931A2">
          <w:type w:val="continuous"/>
          <w:pgSz w:w="12240" w:h="16560" w:code="9"/>
          <w:pgMar w:top="1440" w:right="1440" w:bottom="1440" w:left="1440" w:header="720" w:footer="720" w:gutter="0"/>
          <w:cols w:num="2" w:space="288"/>
          <w:docGrid w:linePitch="360"/>
        </w:sectPr>
      </w:pPr>
    </w:p>
    <w:p w:rsidR="00CF061A" w:rsidRPr="0026452A" w:rsidRDefault="00CF061A" w:rsidP="00CF061A">
      <w:pPr>
        <w:spacing w:line="264" w:lineRule="auto"/>
        <w:jc w:val="both"/>
        <w:rPr>
          <w:b/>
          <w:sz w:val="24"/>
          <w:szCs w:val="24"/>
        </w:rPr>
      </w:pPr>
    </w:p>
    <w:p w:rsidR="00CF061A" w:rsidRPr="0026452A" w:rsidRDefault="00CF061A" w:rsidP="00CF061A">
      <w:pPr>
        <w:spacing w:line="264" w:lineRule="auto"/>
        <w:jc w:val="both"/>
        <w:rPr>
          <w:b/>
          <w:sz w:val="24"/>
          <w:szCs w:val="24"/>
        </w:rPr>
      </w:pPr>
      <w:r w:rsidRPr="0026452A">
        <w:rPr>
          <w:b/>
          <w:sz w:val="24"/>
          <w:szCs w:val="24"/>
        </w:rPr>
        <w:t xml:space="preserve">Table 6: Effect of variety and time of application of poultry manure on soil magnesium </w:t>
      </w:r>
    </w:p>
    <w:p w:rsidR="00CF061A" w:rsidRPr="0026452A" w:rsidRDefault="00CF061A" w:rsidP="00CF061A">
      <w:pPr>
        <w:spacing w:line="264" w:lineRule="auto"/>
        <w:ind w:firstLine="720"/>
        <w:jc w:val="both"/>
        <w:rPr>
          <w:b/>
          <w:sz w:val="24"/>
          <w:szCs w:val="24"/>
        </w:rPr>
      </w:pPr>
      <w:r w:rsidRPr="0026452A">
        <w:rPr>
          <w:b/>
          <w:sz w:val="24"/>
          <w:szCs w:val="24"/>
        </w:rPr>
        <w:t xml:space="preserve">   </w:t>
      </w:r>
      <w:proofErr w:type="spellStart"/>
      <w:r w:rsidRPr="0026452A">
        <w:rPr>
          <w:b/>
          <w:sz w:val="24"/>
          <w:szCs w:val="24"/>
        </w:rPr>
        <w:t>Cmol</w:t>
      </w:r>
      <w:proofErr w:type="spellEnd"/>
      <w:r w:rsidRPr="0026452A">
        <w:rPr>
          <w:b/>
          <w:sz w:val="24"/>
          <w:szCs w:val="24"/>
        </w:rPr>
        <w:t>/kg</w:t>
      </w:r>
      <w:r w:rsidRPr="009A6A4D">
        <w:rPr>
          <w:b/>
          <w:sz w:val="24"/>
          <w:szCs w:val="24"/>
          <w:vertAlign w:val="superscript"/>
        </w:rPr>
        <w:t>-1</w:t>
      </w:r>
      <w:r w:rsidRPr="0026452A">
        <w:rPr>
          <w:b/>
          <w:sz w:val="24"/>
          <w:szCs w:val="24"/>
        </w:rPr>
        <w:t xml:space="preserve"> in 2004 and 2005 cropping seasons</w:t>
      </w:r>
    </w:p>
    <w:tbl>
      <w:tblPr>
        <w:tblW w:w="8332" w:type="dxa"/>
        <w:tblBorders>
          <w:top w:val="single" w:sz="4" w:space="0" w:color="auto"/>
        </w:tblBorders>
        <w:tblLook w:val="01E0"/>
      </w:tblPr>
      <w:tblGrid>
        <w:gridCol w:w="1967"/>
        <w:gridCol w:w="706"/>
        <w:gridCol w:w="846"/>
        <w:gridCol w:w="706"/>
        <w:gridCol w:w="1010"/>
        <w:gridCol w:w="706"/>
        <w:gridCol w:w="706"/>
        <w:gridCol w:w="706"/>
        <w:gridCol w:w="979"/>
      </w:tblGrid>
      <w:tr w:rsidR="00CF061A" w:rsidRPr="0026452A" w:rsidTr="001931A2">
        <w:tc>
          <w:tcPr>
            <w:tcW w:w="1967" w:type="dxa"/>
            <w:vMerge w:val="restart"/>
          </w:tcPr>
          <w:p w:rsidR="00CF061A" w:rsidRPr="0026452A" w:rsidRDefault="00CF061A" w:rsidP="001931A2">
            <w:pPr>
              <w:spacing w:line="264" w:lineRule="auto"/>
              <w:jc w:val="center"/>
              <w:rPr>
                <w:b/>
                <w:sz w:val="24"/>
                <w:szCs w:val="24"/>
              </w:rPr>
            </w:pPr>
          </w:p>
          <w:p w:rsidR="00CF061A" w:rsidRPr="0026452A" w:rsidRDefault="00CF061A" w:rsidP="001931A2">
            <w:pPr>
              <w:spacing w:line="264" w:lineRule="auto"/>
              <w:jc w:val="center"/>
              <w:rPr>
                <w:b/>
                <w:sz w:val="24"/>
                <w:szCs w:val="24"/>
              </w:rPr>
            </w:pPr>
            <w:r w:rsidRPr="0026452A">
              <w:rPr>
                <w:b/>
                <w:sz w:val="24"/>
                <w:szCs w:val="24"/>
              </w:rPr>
              <w:t>Time of Application</w:t>
            </w:r>
          </w:p>
        </w:tc>
        <w:tc>
          <w:tcPr>
            <w:tcW w:w="2258" w:type="dxa"/>
            <w:gridSpan w:val="3"/>
            <w:tcBorders>
              <w:bottom w:val="nil"/>
            </w:tcBorders>
          </w:tcPr>
          <w:p w:rsidR="00CF061A" w:rsidRPr="0026452A" w:rsidRDefault="00CF061A" w:rsidP="001931A2">
            <w:pPr>
              <w:spacing w:line="264" w:lineRule="auto"/>
              <w:jc w:val="center"/>
              <w:rPr>
                <w:b/>
                <w:sz w:val="24"/>
                <w:szCs w:val="24"/>
              </w:rPr>
            </w:pPr>
            <w:r w:rsidRPr="0026452A">
              <w:rPr>
                <w:b/>
                <w:sz w:val="24"/>
                <w:szCs w:val="24"/>
              </w:rPr>
              <w:t>2004</w:t>
            </w:r>
          </w:p>
        </w:tc>
        <w:tc>
          <w:tcPr>
            <w:tcW w:w="1010" w:type="dxa"/>
            <w:tcBorders>
              <w:bottom w:val="nil"/>
            </w:tcBorders>
          </w:tcPr>
          <w:p w:rsidR="00CF061A" w:rsidRPr="0026452A" w:rsidRDefault="00CF061A" w:rsidP="001931A2">
            <w:pPr>
              <w:spacing w:line="264" w:lineRule="auto"/>
              <w:jc w:val="center"/>
              <w:rPr>
                <w:b/>
                <w:sz w:val="24"/>
                <w:szCs w:val="24"/>
              </w:rPr>
            </w:pPr>
          </w:p>
        </w:tc>
        <w:tc>
          <w:tcPr>
            <w:tcW w:w="2118" w:type="dxa"/>
            <w:gridSpan w:val="3"/>
            <w:tcBorders>
              <w:bottom w:val="nil"/>
            </w:tcBorders>
          </w:tcPr>
          <w:p w:rsidR="00CF061A" w:rsidRPr="0026452A" w:rsidRDefault="00CF061A" w:rsidP="001931A2">
            <w:pPr>
              <w:spacing w:line="264" w:lineRule="auto"/>
              <w:jc w:val="center"/>
              <w:rPr>
                <w:b/>
                <w:sz w:val="24"/>
                <w:szCs w:val="24"/>
              </w:rPr>
            </w:pPr>
            <w:r w:rsidRPr="0026452A">
              <w:rPr>
                <w:b/>
                <w:sz w:val="24"/>
                <w:szCs w:val="24"/>
              </w:rPr>
              <w:t>2005</w:t>
            </w:r>
          </w:p>
        </w:tc>
        <w:tc>
          <w:tcPr>
            <w:tcW w:w="979" w:type="dxa"/>
            <w:tcBorders>
              <w:bottom w:val="nil"/>
            </w:tcBorders>
          </w:tcPr>
          <w:p w:rsidR="00CF061A" w:rsidRPr="0026452A" w:rsidRDefault="00CF061A" w:rsidP="001931A2">
            <w:pPr>
              <w:spacing w:line="264" w:lineRule="auto"/>
              <w:jc w:val="center"/>
              <w:rPr>
                <w:b/>
                <w:sz w:val="24"/>
                <w:szCs w:val="24"/>
              </w:rPr>
            </w:pPr>
          </w:p>
        </w:tc>
      </w:tr>
      <w:tr w:rsidR="00CF061A" w:rsidRPr="0026452A" w:rsidTr="001931A2">
        <w:tc>
          <w:tcPr>
            <w:tcW w:w="1967" w:type="dxa"/>
            <w:vMerge/>
          </w:tcPr>
          <w:p w:rsidR="00CF061A" w:rsidRPr="0026452A" w:rsidRDefault="00CF061A" w:rsidP="001931A2">
            <w:pPr>
              <w:spacing w:line="264" w:lineRule="auto"/>
              <w:jc w:val="center"/>
              <w:rPr>
                <w:b/>
                <w:sz w:val="24"/>
                <w:szCs w:val="24"/>
              </w:rPr>
            </w:pPr>
          </w:p>
        </w:tc>
        <w:tc>
          <w:tcPr>
            <w:tcW w:w="2258" w:type="dxa"/>
            <w:gridSpan w:val="3"/>
            <w:tcBorders>
              <w:top w:val="nil"/>
              <w:bottom w:val="nil"/>
            </w:tcBorders>
          </w:tcPr>
          <w:p w:rsidR="00CF061A" w:rsidRPr="0026452A" w:rsidRDefault="00CF061A" w:rsidP="001931A2">
            <w:pPr>
              <w:spacing w:line="264" w:lineRule="auto"/>
              <w:jc w:val="center"/>
              <w:rPr>
                <w:b/>
                <w:sz w:val="24"/>
                <w:szCs w:val="24"/>
              </w:rPr>
            </w:pPr>
            <w:r w:rsidRPr="0026452A">
              <w:rPr>
                <w:b/>
                <w:sz w:val="24"/>
                <w:szCs w:val="24"/>
              </w:rPr>
              <w:t>Variety</w:t>
            </w:r>
          </w:p>
        </w:tc>
        <w:tc>
          <w:tcPr>
            <w:tcW w:w="1010" w:type="dxa"/>
            <w:tcBorders>
              <w:top w:val="nil"/>
              <w:bottom w:val="nil"/>
            </w:tcBorders>
          </w:tcPr>
          <w:p w:rsidR="00CF061A" w:rsidRPr="0026452A" w:rsidRDefault="00CF061A" w:rsidP="001931A2">
            <w:pPr>
              <w:spacing w:line="264" w:lineRule="auto"/>
              <w:jc w:val="center"/>
              <w:rPr>
                <w:b/>
                <w:sz w:val="24"/>
                <w:szCs w:val="24"/>
              </w:rPr>
            </w:pPr>
          </w:p>
        </w:tc>
        <w:tc>
          <w:tcPr>
            <w:tcW w:w="2118" w:type="dxa"/>
            <w:gridSpan w:val="3"/>
            <w:tcBorders>
              <w:top w:val="nil"/>
              <w:bottom w:val="nil"/>
            </w:tcBorders>
          </w:tcPr>
          <w:p w:rsidR="00CF061A" w:rsidRPr="0026452A" w:rsidRDefault="00CF061A" w:rsidP="001931A2">
            <w:pPr>
              <w:spacing w:line="264" w:lineRule="auto"/>
              <w:jc w:val="center"/>
              <w:rPr>
                <w:b/>
                <w:sz w:val="24"/>
                <w:szCs w:val="24"/>
              </w:rPr>
            </w:pPr>
            <w:r w:rsidRPr="0026452A">
              <w:rPr>
                <w:b/>
                <w:sz w:val="24"/>
                <w:szCs w:val="24"/>
              </w:rPr>
              <w:t>Variety</w:t>
            </w:r>
          </w:p>
        </w:tc>
        <w:tc>
          <w:tcPr>
            <w:tcW w:w="979" w:type="dxa"/>
            <w:tcBorders>
              <w:top w:val="nil"/>
              <w:bottom w:val="nil"/>
            </w:tcBorders>
          </w:tcPr>
          <w:p w:rsidR="00CF061A" w:rsidRPr="0026452A" w:rsidRDefault="00CF061A" w:rsidP="001931A2">
            <w:pPr>
              <w:spacing w:line="264" w:lineRule="auto"/>
              <w:jc w:val="center"/>
              <w:rPr>
                <w:b/>
                <w:sz w:val="24"/>
                <w:szCs w:val="24"/>
              </w:rPr>
            </w:pPr>
          </w:p>
        </w:tc>
      </w:tr>
      <w:tr w:rsidR="00CF061A" w:rsidRPr="0026452A" w:rsidTr="001931A2">
        <w:tc>
          <w:tcPr>
            <w:tcW w:w="1967" w:type="dxa"/>
            <w:vMerge/>
            <w:tcBorders>
              <w:bottom w:val="single" w:sz="4" w:space="0" w:color="auto"/>
            </w:tcBorders>
          </w:tcPr>
          <w:p w:rsidR="00CF061A" w:rsidRPr="0026452A" w:rsidRDefault="00CF061A" w:rsidP="001931A2">
            <w:pPr>
              <w:spacing w:line="264" w:lineRule="auto"/>
              <w:jc w:val="center"/>
              <w:rPr>
                <w:b/>
                <w:sz w:val="24"/>
                <w:szCs w:val="24"/>
              </w:rPr>
            </w:pPr>
          </w:p>
        </w:tc>
        <w:tc>
          <w:tcPr>
            <w:tcW w:w="706" w:type="dxa"/>
            <w:tcBorders>
              <w:top w:val="nil"/>
              <w:bottom w:val="single" w:sz="4" w:space="0" w:color="auto"/>
            </w:tcBorders>
          </w:tcPr>
          <w:p w:rsidR="00CF061A" w:rsidRPr="0026452A" w:rsidRDefault="00CF061A" w:rsidP="001931A2">
            <w:pPr>
              <w:spacing w:line="264" w:lineRule="auto"/>
              <w:jc w:val="center"/>
              <w:rPr>
                <w:b/>
                <w:sz w:val="24"/>
                <w:szCs w:val="24"/>
              </w:rPr>
            </w:pPr>
            <w:r w:rsidRPr="0026452A">
              <w:rPr>
                <w:b/>
                <w:sz w:val="24"/>
                <w:szCs w:val="24"/>
              </w:rPr>
              <w:t>V</w:t>
            </w:r>
            <w:r w:rsidRPr="0026452A">
              <w:rPr>
                <w:b/>
                <w:sz w:val="24"/>
                <w:szCs w:val="24"/>
                <w:vertAlign w:val="subscript"/>
              </w:rPr>
              <w:t>1</w:t>
            </w:r>
          </w:p>
        </w:tc>
        <w:tc>
          <w:tcPr>
            <w:tcW w:w="846" w:type="dxa"/>
            <w:tcBorders>
              <w:top w:val="nil"/>
              <w:bottom w:val="single" w:sz="4" w:space="0" w:color="auto"/>
            </w:tcBorders>
          </w:tcPr>
          <w:p w:rsidR="00CF061A" w:rsidRPr="0026452A" w:rsidRDefault="00CF061A" w:rsidP="001931A2">
            <w:pPr>
              <w:spacing w:line="264" w:lineRule="auto"/>
              <w:jc w:val="center"/>
              <w:rPr>
                <w:b/>
                <w:sz w:val="24"/>
                <w:szCs w:val="24"/>
              </w:rPr>
            </w:pPr>
            <w:r w:rsidRPr="0026452A">
              <w:rPr>
                <w:b/>
                <w:sz w:val="24"/>
                <w:szCs w:val="24"/>
              </w:rPr>
              <w:t>V</w:t>
            </w:r>
            <w:r w:rsidRPr="0026452A">
              <w:rPr>
                <w:b/>
                <w:sz w:val="24"/>
                <w:szCs w:val="24"/>
                <w:vertAlign w:val="subscript"/>
              </w:rPr>
              <w:t>2</w:t>
            </w:r>
          </w:p>
        </w:tc>
        <w:tc>
          <w:tcPr>
            <w:tcW w:w="706" w:type="dxa"/>
            <w:tcBorders>
              <w:top w:val="nil"/>
              <w:bottom w:val="single" w:sz="4" w:space="0" w:color="auto"/>
            </w:tcBorders>
          </w:tcPr>
          <w:p w:rsidR="00CF061A" w:rsidRPr="0026452A" w:rsidRDefault="00CF061A" w:rsidP="001931A2">
            <w:pPr>
              <w:spacing w:line="264" w:lineRule="auto"/>
              <w:jc w:val="center"/>
              <w:rPr>
                <w:b/>
                <w:sz w:val="24"/>
                <w:szCs w:val="24"/>
              </w:rPr>
            </w:pPr>
            <w:r w:rsidRPr="0026452A">
              <w:rPr>
                <w:b/>
                <w:sz w:val="24"/>
                <w:szCs w:val="24"/>
              </w:rPr>
              <w:t>V</w:t>
            </w:r>
            <w:r w:rsidRPr="0026452A">
              <w:rPr>
                <w:b/>
                <w:sz w:val="24"/>
                <w:szCs w:val="24"/>
                <w:vertAlign w:val="subscript"/>
              </w:rPr>
              <w:t>3</w:t>
            </w:r>
          </w:p>
        </w:tc>
        <w:tc>
          <w:tcPr>
            <w:tcW w:w="1010" w:type="dxa"/>
            <w:tcBorders>
              <w:top w:val="nil"/>
              <w:bottom w:val="single" w:sz="4" w:space="0" w:color="auto"/>
            </w:tcBorders>
          </w:tcPr>
          <w:p w:rsidR="00CF061A" w:rsidRPr="0026452A" w:rsidRDefault="00CF061A" w:rsidP="001931A2">
            <w:pPr>
              <w:spacing w:line="264" w:lineRule="auto"/>
              <w:jc w:val="center"/>
              <w:rPr>
                <w:b/>
                <w:sz w:val="24"/>
                <w:szCs w:val="24"/>
              </w:rPr>
            </w:pPr>
            <w:r w:rsidRPr="0026452A">
              <w:rPr>
                <w:b/>
                <w:sz w:val="24"/>
                <w:szCs w:val="24"/>
              </w:rPr>
              <w:t>Means</w:t>
            </w:r>
          </w:p>
        </w:tc>
        <w:tc>
          <w:tcPr>
            <w:tcW w:w="706" w:type="dxa"/>
            <w:tcBorders>
              <w:top w:val="nil"/>
              <w:bottom w:val="single" w:sz="4" w:space="0" w:color="auto"/>
            </w:tcBorders>
          </w:tcPr>
          <w:p w:rsidR="00CF061A" w:rsidRPr="0026452A" w:rsidRDefault="00CF061A" w:rsidP="001931A2">
            <w:pPr>
              <w:spacing w:line="264" w:lineRule="auto"/>
              <w:jc w:val="center"/>
              <w:rPr>
                <w:b/>
                <w:sz w:val="24"/>
                <w:szCs w:val="24"/>
              </w:rPr>
            </w:pPr>
            <w:r w:rsidRPr="0026452A">
              <w:rPr>
                <w:b/>
                <w:sz w:val="24"/>
                <w:szCs w:val="24"/>
              </w:rPr>
              <w:t>V</w:t>
            </w:r>
            <w:r w:rsidRPr="0026452A">
              <w:rPr>
                <w:b/>
                <w:sz w:val="24"/>
                <w:szCs w:val="24"/>
                <w:vertAlign w:val="subscript"/>
              </w:rPr>
              <w:t>1</w:t>
            </w:r>
          </w:p>
        </w:tc>
        <w:tc>
          <w:tcPr>
            <w:tcW w:w="706" w:type="dxa"/>
            <w:tcBorders>
              <w:top w:val="nil"/>
              <w:bottom w:val="single" w:sz="4" w:space="0" w:color="auto"/>
            </w:tcBorders>
          </w:tcPr>
          <w:p w:rsidR="00CF061A" w:rsidRPr="0026452A" w:rsidRDefault="00CF061A" w:rsidP="001931A2">
            <w:pPr>
              <w:spacing w:line="264" w:lineRule="auto"/>
              <w:jc w:val="center"/>
              <w:rPr>
                <w:b/>
                <w:sz w:val="24"/>
                <w:szCs w:val="24"/>
              </w:rPr>
            </w:pPr>
            <w:r w:rsidRPr="0026452A">
              <w:rPr>
                <w:b/>
                <w:sz w:val="24"/>
                <w:szCs w:val="24"/>
              </w:rPr>
              <w:t>V</w:t>
            </w:r>
            <w:r w:rsidRPr="0026452A">
              <w:rPr>
                <w:b/>
                <w:sz w:val="24"/>
                <w:szCs w:val="24"/>
                <w:vertAlign w:val="subscript"/>
              </w:rPr>
              <w:t>2</w:t>
            </w:r>
          </w:p>
        </w:tc>
        <w:tc>
          <w:tcPr>
            <w:tcW w:w="706" w:type="dxa"/>
            <w:tcBorders>
              <w:top w:val="nil"/>
              <w:bottom w:val="single" w:sz="4" w:space="0" w:color="auto"/>
            </w:tcBorders>
          </w:tcPr>
          <w:p w:rsidR="00CF061A" w:rsidRPr="0026452A" w:rsidRDefault="00CF061A" w:rsidP="001931A2">
            <w:pPr>
              <w:spacing w:line="264" w:lineRule="auto"/>
              <w:jc w:val="center"/>
              <w:rPr>
                <w:b/>
                <w:sz w:val="24"/>
                <w:szCs w:val="24"/>
              </w:rPr>
            </w:pPr>
            <w:r w:rsidRPr="0026452A">
              <w:rPr>
                <w:b/>
                <w:sz w:val="24"/>
                <w:szCs w:val="24"/>
              </w:rPr>
              <w:t>V</w:t>
            </w:r>
            <w:r w:rsidRPr="0026452A">
              <w:rPr>
                <w:b/>
                <w:sz w:val="24"/>
                <w:szCs w:val="24"/>
                <w:vertAlign w:val="subscript"/>
              </w:rPr>
              <w:t>3</w:t>
            </w:r>
          </w:p>
        </w:tc>
        <w:tc>
          <w:tcPr>
            <w:tcW w:w="979" w:type="dxa"/>
            <w:tcBorders>
              <w:top w:val="nil"/>
              <w:bottom w:val="single" w:sz="4" w:space="0" w:color="auto"/>
            </w:tcBorders>
          </w:tcPr>
          <w:p w:rsidR="00CF061A" w:rsidRPr="0026452A" w:rsidRDefault="00CF061A" w:rsidP="001931A2">
            <w:pPr>
              <w:spacing w:line="264" w:lineRule="auto"/>
              <w:jc w:val="center"/>
              <w:rPr>
                <w:b/>
                <w:sz w:val="24"/>
                <w:szCs w:val="24"/>
              </w:rPr>
            </w:pPr>
            <w:r w:rsidRPr="0026452A">
              <w:rPr>
                <w:b/>
                <w:sz w:val="24"/>
                <w:szCs w:val="24"/>
              </w:rPr>
              <w:t>means</w:t>
            </w:r>
          </w:p>
        </w:tc>
      </w:tr>
      <w:tr w:rsidR="00CF061A" w:rsidRPr="0026452A" w:rsidTr="001931A2">
        <w:tc>
          <w:tcPr>
            <w:tcW w:w="1967" w:type="dxa"/>
            <w:tcBorders>
              <w:top w:val="single" w:sz="4" w:space="0" w:color="auto"/>
            </w:tcBorders>
          </w:tcPr>
          <w:p w:rsidR="00CF061A" w:rsidRPr="0026452A" w:rsidRDefault="00CF061A" w:rsidP="001931A2">
            <w:pPr>
              <w:spacing w:line="264" w:lineRule="auto"/>
              <w:jc w:val="both"/>
              <w:rPr>
                <w:sz w:val="24"/>
                <w:szCs w:val="24"/>
                <w:vertAlign w:val="subscript"/>
              </w:rPr>
            </w:pPr>
            <w:r w:rsidRPr="0026452A">
              <w:rPr>
                <w:sz w:val="24"/>
                <w:szCs w:val="24"/>
              </w:rPr>
              <w:t>T</w:t>
            </w:r>
            <w:r w:rsidRPr="0026452A">
              <w:rPr>
                <w:sz w:val="24"/>
                <w:szCs w:val="24"/>
                <w:vertAlign w:val="subscript"/>
              </w:rPr>
              <w:t>1</w:t>
            </w:r>
          </w:p>
        </w:tc>
        <w:tc>
          <w:tcPr>
            <w:tcW w:w="706" w:type="dxa"/>
            <w:tcBorders>
              <w:top w:val="single" w:sz="4" w:space="0" w:color="auto"/>
            </w:tcBorders>
          </w:tcPr>
          <w:p w:rsidR="00CF061A" w:rsidRPr="0026452A" w:rsidRDefault="00CF061A" w:rsidP="001931A2">
            <w:pPr>
              <w:spacing w:line="264" w:lineRule="auto"/>
              <w:jc w:val="both"/>
              <w:rPr>
                <w:sz w:val="24"/>
                <w:szCs w:val="24"/>
              </w:rPr>
            </w:pPr>
            <w:r w:rsidRPr="0026452A">
              <w:rPr>
                <w:sz w:val="24"/>
                <w:szCs w:val="24"/>
              </w:rPr>
              <w:t>0.93</w:t>
            </w:r>
          </w:p>
        </w:tc>
        <w:tc>
          <w:tcPr>
            <w:tcW w:w="846" w:type="dxa"/>
            <w:tcBorders>
              <w:top w:val="single" w:sz="4" w:space="0" w:color="auto"/>
            </w:tcBorders>
          </w:tcPr>
          <w:p w:rsidR="00CF061A" w:rsidRPr="0026452A" w:rsidRDefault="00CF061A" w:rsidP="001931A2">
            <w:pPr>
              <w:spacing w:line="264" w:lineRule="auto"/>
              <w:jc w:val="both"/>
              <w:rPr>
                <w:sz w:val="24"/>
                <w:szCs w:val="24"/>
              </w:rPr>
            </w:pPr>
            <w:r w:rsidRPr="0026452A">
              <w:rPr>
                <w:sz w:val="24"/>
                <w:szCs w:val="24"/>
              </w:rPr>
              <w:t>1.33</w:t>
            </w:r>
          </w:p>
        </w:tc>
        <w:tc>
          <w:tcPr>
            <w:tcW w:w="706" w:type="dxa"/>
            <w:tcBorders>
              <w:top w:val="single" w:sz="4" w:space="0" w:color="auto"/>
            </w:tcBorders>
          </w:tcPr>
          <w:p w:rsidR="00CF061A" w:rsidRPr="0026452A" w:rsidRDefault="00CF061A" w:rsidP="001931A2">
            <w:pPr>
              <w:spacing w:line="264" w:lineRule="auto"/>
              <w:jc w:val="both"/>
              <w:rPr>
                <w:sz w:val="24"/>
                <w:szCs w:val="24"/>
              </w:rPr>
            </w:pPr>
            <w:r w:rsidRPr="0026452A">
              <w:rPr>
                <w:sz w:val="24"/>
                <w:szCs w:val="24"/>
              </w:rPr>
              <w:t>0.79</w:t>
            </w:r>
          </w:p>
        </w:tc>
        <w:tc>
          <w:tcPr>
            <w:tcW w:w="1010" w:type="dxa"/>
            <w:tcBorders>
              <w:top w:val="single" w:sz="4" w:space="0" w:color="auto"/>
            </w:tcBorders>
          </w:tcPr>
          <w:p w:rsidR="00CF061A" w:rsidRPr="0026452A" w:rsidRDefault="00CF061A" w:rsidP="001931A2">
            <w:pPr>
              <w:spacing w:line="264" w:lineRule="auto"/>
              <w:jc w:val="both"/>
              <w:rPr>
                <w:sz w:val="24"/>
                <w:szCs w:val="24"/>
              </w:rPr>
            </w:pPr>
            <w:r w:rsidRPr="0026452A">
              <w:rPr>
                <w:sz w:val="24"/>
                <w:szCs w:val="24"/>
              </w:rPr>
              <w:t>1.02</w:t>
            </w:r>
          </w:p>
        </w:tc>
        <w:tc>
          <w:tcPr>
            <w:tcW w:w="706" w:type="dxa"/>
            <w:tcBorders>
              <w:top w:val="single" w:sz="4" w:space="0" w:color="auto"/>
            </w:tcBorders>
          </w:tcPr>
          <w:p w:rsidR="00CF061A" w:rsidRPr="0026452A" w:rsidRDefault="00CF061A" w:rsidP="001931A2">
            <w:pPr>
              <w:spacing w:line="264" w:lineRule="auto"/>
              <w:jc w:val="both"/>
              <w:rPr>
                <w:sz w:val="24"/>
                <w:szCs w:val="24"/>
              </w:rPr>
            </w:pPr>
            <w:r w:rsidRPr="0026452A">
              <w:rPr>
                <w:sz w:val="24"/>
                <w:szCs w:val="24"/>
              </w:rPr>
              <w:t>0.93</w:t>
            </w:r>
          </w:p>
        </w:tc>
        <w:tc>
          <w:tcPr>
            <w:tcW w:w="706" w:type="dxa"/>
            <w:tcBorders>
              <w:top w:val="single" w:sz="4" w:space="0" w:color="auto"/>
            </w:tcBorders>
          </w:tcPr>
          <w:p w:rsidR="00CF061A" w:rsidRPr="0026452A" w:rsidRDefault="00CF061A" w:rsidP="001931A2">
            <w:pPr>
              <w:spacing w:line="264" w:lineRule="auto"/>
              <w:jc w:val="both"/>
              <w:rPr>
                <w:sz w:val="24"/>
                <w:szCs w:val="24"/>
              </w:rPr>
            </w:pPr>
            <w:r w:rsidRPr="0026452A">
              <w:rPr>
                <w:sz w:val="24"/>
                <w:szCs w:val="24"/>
              </w:rPr>
              <w:t>0.93</w:t>
            </w:r>
          </w:p>
        </w:tc>
        <w:tc>
          <w:tcPr>
            <w:tcW w:w="706" w:type="dxa"/>
            <w:tcBorders>
              <w:top w:val="single" w:sz="4" w:space="0" w:color="auto"/>
            </w:tcBorders>
          </w:tcPr>
          <w:p w:rsidR="00CF061A" w:rsidRPr="0026452A" w:rsidRDefault="00CF061A" w:rsidP="001931A2">
            <w:pPr>
              <w:spacing w:line="264" w:lineRule="auto"/>
              <w:jc w:val="both"/>
              <w:rPr>
                <w:sz w:val="24"/>
                <w:szCs w:val="24"/>
              </w:rPr>
            </w:pPr>
            <w:r w:rsidRPr="0026452A">
              <w:rPr>
                <w:sz w:val="24"/>
                <w:szCs w:val="24"/>
              </w:rPr>
              <w:t>1.33</w:t>
            </w:r>
          </w:p>
        </w:tc>
        <w:tc>
          <w:tcPr>
            <w:tcW w:w="979" w:type="dxa"/>
            <w:tcBorders>
              <w:top w:val="single" w:sz="4" w:space="0" w:color="auto"/>
            </w:tcBorders>
          </w:tcPr>
          <w:p w:rsidR="00CF061A" w:rsidRPr="0026452A" w:rsidRDefault="00CF061A" w:rsidP="001931A2">
            <w:pPr>
              <w:spacing w:line="264" w:lineRule="auto"/>
              <w:jc w:val="both"/>
              <w:rPr>
                <w:sz w:val="24"/>
                <w:szCs w:val="24"/>
              </w:rPr>
            </w:pPr>
            <w:r w:rsidRPr="0026452A">
              <w:rPr>
                <w:sz w:val="24"/>
                <w:szCs w:val="24"/>
              </w:rPr>
              <w:t>1.06</w:t>
            </w:r>
          </w:p>
        </w:tc>
      </w:tr>
      <w:tr w:rsidR="00CF061A" w:rsidRPr="0026452A" w:rsidTr="001931A2">
        <w:tc>
          <w:tcPr>
            <w:tcW w:w="1967" w:type="dxa"/>
          </w:tcPr>
          <w:p w:rsidR="00CF061A" w:rsidRPr="0026452A" w:rsidRDefault="00CF061A" w:rsidP="001931A2">
            <w:pPr>
              <w:spacing w:line="264" w:lineRule="auto"/>
              <w:jc w:val="both"/>
              <w:rPr>
                <w:sz w:val="24"/>
                <w:szCs w:val="24"/>
              </w:rPr>
            </w:pPr>
            <w:r w:rsidRPr="0026452A">
              <w:rPr>
                <w:sz w:val="24"/>
                <w:szCs w:val="24"/>
              </w:rPr>
              <w:t>T</w:t>
            </w:r>
            <w:r w:rsidRPr="0026452A">
              <w:rPr>
                <w:sz w:val="24"/>
                <w:szCs w:val="24"/>
                <w:vertAlign w:val="subscript"/>
              </w:rPr>
              <w:t>2</w:t>
            </w:r>
          </w:p>
        </w:tc>
        <w:tc>
          <w:tcPr>
            <w:tcW w:w="706" w:type="dxa"/>
          </w:tcPr>
          <w:p w:rsidR="00CF061A" w:rsidRPr="0026452A" w:rsidRDefault="00CF061A" w:rsidP="001931A2">
            <w:pPr>
              <w:spacing w:line="264" w:lineRule="auto"/>
              <w:jc w:val="both"/>
              <w:rPr>
                <w:sz w:val="24"/>
                <w:szCs w:val="24"/>
              </w:rPr>
            </w:pPr>
            <w:r w:rsidRPr="0026452A">
              <w:rPr>
                <w:sz w:val="24"/>
                <w:szCs w:val="24"/>
              </w:rPr>
              <w:t>1.20</w:t>
            </w:r>
          </w:p>
        </w:tc>
        <w:tc>
          <w:tcPr>
            <w:tcW w:w="846" w:type="dxa"/>
          </w:tcPr>
          <w:p w:rsidR="00CF061A" w:rsidRPr="0026452A" w:rsidRDefault="00CF061A" w:rsidP="001931A2">
            <w:pPr>
              <w:spacing w:line="264" w:lineRule="auto"/>
              <w:jc w:val="both"/>
              <w:rPr>
                <w:sz w:val="24"/>
                <w:szCs w:val="24"/>
              </w:rPr>
            </w:pPr>
            <w:r w:rsidRPr="0026452A">
              <w:rPr>
                <w:sz w:val="24"/>
                <w:szCs w:val="24"/>
              </w:rPr>
              <w:t>1.73</w:t>
            </w:r>
          </w:p>
        </w:tc>
        <w:tc>
          <w:tcPr>
            <w:tcW w:w="706" w:type="dxa"/>
          </w:tcPr>
          <w:p w:rsidR="00CF061A" w:rsidRPr="0026452A" w:rsidRDefault="00CF061A" w:rsidP="001931A2">
            <w:pPr>
              <w:spacing w:line="264" w:lineRule="auto"/>
              <w:jc w:val="both"/>
              <w:rPr>
                <w:sz w:val="24"/>
                <w:szCs w:val="24"/>
              </w:rPr>
            </w:pPr>
            <w:r w:rsidRPr="0026452A">
              <w:rPr>
                <w:sz w:val="24"/>
                <w:szCs w:val="24"/>
              </w:rPr>
              <w:t>1.73</w:t>
            </w:r>
          </w:p>
        </w:tc>
        <w:tc>
          <w:tcPr>
            <w:tcW w:w="1010" w:type="dxa"/>
          </w:tcPr>
          <w:p w:rsidR="00CF061A" w:rsidRPr="0026452A" w:rsidRDefault="00CF061A" w:rsidP="001931A2">
            <w:pPr>
              <w:spacing w:line="264" w:lineRule="auto"/>
              <w:jc w:val="both"/>
              <w:rPr>
                <w:sz w:val="24"/>
                <w:szCs w:val="24"/>
              </w:rPr>
            </w:pPr>
            <w:r w:rsidRPr="0026452A">
              <w:rPr>
                <w:sz w:val="24"/>
                <w:szCs w:val="24"/>
              </w:rPr>
              <w:t>1.55</w:t>
            </w:r>
          </w:p>
        </w:tc>
        <w:tc>
          <w:tcPr>
            <w:tcW w:w="706" w:type="dxa"/>
          </w:tcPr>
          <w:p w:rsidR="00CF061A" w:rsidRPr="0026452A" w:rsidRDefault="00CF061A" w:rsidP="001931A2">
            <w:pPr>
              <w:spacing w:line="264" w:lineRule="auto"/>
              <w:jc w:val="both"/>
              <w:rPr>
                <w:sz w:val="24"/>
                <w:szCs w:val="24"/>
              </w:rPr>
            </w:pPr>
            <w:r w:rsidRPr="0026452A">
              <w:rPr>
                <w:sz w:val="24"/>
                <w:szCs w:val="24"/>
              </w:rPr>
              <w:t>1.20</w:t>
            </w:r>
          </w:p>
        </w:tc>
        <w:tc>
          <w:tcPr>
            <w:tcW w:w="706" w:type="dxa"/>
          </w:tcPr>
          <w:p w:rsidR="00CF061A" w:rsidRPr="0026452A" w:rsidRDefault="00CF061A" w:rsidP="001931A2">
            <w:pPr>
              <w:spacing w:line="264" w:lineRule="auto"/>
              <w:jc w:val="both"/>
              <w:rPr>
                <w:sz w:val="24"/>
                <w:szCs w:val="24"/>
              </w:rPr>
            </w:pPr>
            <w:r w:rsidRPr="0026452A">
              <w:rPr>
                <w:sz w:val="24"/>
                <w:szCs w:val="24"/>
              </w:rPr>
              <w:t>0.93</w:t>
            </w:r>
          </w:p>
        </w:tc>
        <w:tc>
          <w:tcPr>
            <w:tcW w:w="706" w:type="dxa"/>
          </w:tcPr>
          <w:p w:rsidR="00CF061A" w:rsidRPr="0026452A" w:rsidRDefault="00CF061A" w:rsidP="001931A2">
            <w:pPr>
              <w:spacing w:line="264" w:lineRule="auto"/>
              <w:jc w:val="both"/>
              <w:rPr>
                <w:sz w:val="24"/>
                <w:szCs w:val="24"/>
              </w:rPr>
            </w:pPr>
            <w:r w:rsidRPr="0026452A">
              <w:rPr>
                <w:sz w:val="24"/>
                <w:szCs w:val="24"/>
              </w:rPr>
              <w:t>1.20</w:t>
            </w:r>
          </w:p>
        </w:tc>
        <w:tc>
          <w:tcPr>
            <w:tcW w:w="979" w:type="dxa"/>
          </w:tcPr>
          <w:p w:rsidR="00CF061A" w:rsidRPr="0026452A" w:rsidRDefault="00CF061A" w:rsidP="001931A2">
            <w:pPr>
              <w:spacing w:line="264" w:lineRule="auto"/>
              <w:jc w:val="both"/>
              <w:rPr>
                <w:sz w:val="24"/>
                <w:szCs w:val="24"/>
              </w:rPr>
            </w:pPr>
            <w:r w:rsidRPr="0026452A">
              <w:rPr>
                <w:sz w:val="24"/>
                <w:szCs w:val="24"/>
              </w:rPr>
              <w:t>1.11</w:t>
            </w:r>
          </w:p>
        </w:tc>
      </w:tr>
      <w:tr w:rsidR="00CF061A" w:rsidRPr="0026452A" w:rsidTr="001931A2">
        <w:tc>
          <w:tcPr>
            <w:tcW w:w="1967" w:type="dxa"/>
          </w:tcPr>
          <w:p w:rsidR="00CF061A" w:rsidRPr="0026452A" w:rsidRDefault="00CF061A" w:rsidP="001931A2">
            <w:pPr>
              <w:spacing w:line="264" w:lineRule="auto"/>
              <w:jc w:val="both"/>
              <w:rPr>
                <w:sz w:val="24"/>
                <w:szCs w:val="24"/>
              </w:rPr>
            </w:pPr>
            <w:r w:rsidRPr="0026452A">
              <w:rPr>
                <w:sz w:val="24"/>
                <w:szCs w:val="24"/>
              </w:rPr>
              <w:t>T</w:t>
            </w:r>
            <w:r w:rsidRPr="0026452A">
              <w:rPr>
                <w:sz w:val="24"/>
                <w:szCs w:val="24"/>
                <w:vertAlign w:val="subscript"/>
              </w:rPr>
              <w:t>3</w:t>
            </w:r>
          </w:p>
        </w:tc>
        <w:tc>
          <w:tcPr>
            <w:tcW w:w="706" w:type="dxa"/>
          </w:tcPr>
          <w:p w:rsidR="00CF061A" w:rsidRPr="0026452A" w:rsidRDefault="00CF061A" w:rsidP="001931A2">
            <w:pPr>
              <w:spacing w:line="264" w:lineRule="auto"/>
              <w:jc w:val="both"/>
              <w:rPr>
                <w:sz w:val="24"/>
                <w:szCs w:val="24"/>
              </w:rPr>
            </w:pPr>
            <w:r w:rsidRPr="0026452A">
              <w:rPr>
                <w:sz w:val="24"/>
                <w:szCs w:val="24"/>
              </w:rPr>
              <w:t>1.80</w:t>
            </w:r>
          </w:p>
        </w:tc>
        <w:tc>
          <w:tcPr>
            <w:tcW w:w="846" w:type="dxa"/>
          </w:tcPr>
          <w:p w:rsidR="00CF061A" w:rsidRPr="0026452A" w:rsidRDefault="00CF061A" w:rsidP="001931A2">
            <w:pPr>
              <w:spacing w:line="264" w:lineRule="auto"/>
              <w:jc w:val="both"/>
              <w:rPr>
                <w:sz w:val="24"/>
                <w:szCs w:val="24"/>
              </w:rPr>
            </w:pPr>
            <w:r w:rsidRPr="0026452A">
              <w:rPr>
                <w:sz w:val="24"/>
                <w:szCs w:val="24"/>
              </w:rPr>
              <w:t>1.33</w:t>
            </w:r>
          </w:p>
        </w:tc>
        <w:tc>
          <w:tcPr>
            <w:tcW w:w="706" w:type="dxa"/>
          </w:tcPr>
          <w:p w:rsidR="00CF061A" w:rsidRPr="0026452A" w:rsidRDefault="00CF061A" w:rsidP="001931A2">
            <w:pPr>
              <w:spacing w:line="264" w:lineRule="auto"/>
              <w:jc w:val="both"/>
              <w:rPr>
                <w:sz w:val="24"/>
                <w:szCs w:val="24"/>
              </w:rPr>
            </w:pPr>
            <w:r w:rsidRPr="0026452A">
              <w:rPr>
                <w:sz w:val="24"/>
                <w:szCs w:val="24"/>
              </w:rPr>
              <w:t>1.33</w:t>
            </w:r>
          </w:p>
        </w:tc>
        <w:tc>
          <w:tcPr>
            <w:tcW w:w="1010" w:type="dxa"/>
          </w:tcPr>
          <w:p w:rsidR="00CF061A" w:rsidRPr="0026452A" w:rsidRDefault="00CF061A" w:rsidP="001931A2">
            <w:pPr>
              <w:spacing w:line="264" w:lineRule="auto"/>
              <w:jc w:val="both"/>
              <w:rPr>
                <w:sz w:val="24"/>
                <w:szCs w:val="24"/>
              </w:rPr>
            </w:pPr>
            <w:r w:rsidRPr="0026452A">
              <w:rPr>
                <w:sz w:val="24"/>
                <w:szCs w:val="24"/>
              </w:rPr>
              <w:t>1.48</w:t>
            </w:r>
          </w:p>
        </w:tc>
        <w:tc>
          <w:tcPr>
            <w:tcW w:w="706" w:type="dxa"/>
          </w:tcPr>
          <w:p w:rsidR="00CF061A" w:rsidRPr="0026452A" w:rsidRDefault="00CF061A" w:rsidP="001931A2">
            <w:pPr>
              <w:spacing w:line="264" w:lineRule="auto"/>
              <w:jc w:val="both"/>
              <w:rPr>
                <w:sz w:val="24"/>
                <w:szCs w:val="24"/>
              </w:rPr>
            </w:pPr>
            <w:r w:rsidRPr="0026452A">
              <w:rPr>
                <w:sz w:val="24"/>
                <w:szCs w:val="24"/>
              </w:rPr>
              <w:t>0.93</w:t>
            </w:r>
          </w:p>
        </w:tc>
        <w:tc>
          <w:tcPr>
            <w:tcW w:w="706" w:type="dxa"/>
          </w:tcPr>
          <w:p w:rsidR="00CF061A" w:rsidRPr="0026452A" w:rsidRDefault="00CF061A" w:rsidP="001931A2">
            <w:pPr>
              <w:spacing w:line="264" w:lineRule="auto"/>
              <w:jc w:val="both"/>
              <w:rPr>
                <w:sz w:val="24"/>
                <w:szCs w:val="24"/>
              </w:rPr>
            </w:pPr>
            <w:r w:rsidRPr="0026452A">
              <w:rPr>
                <w:sz w:val="24"/>
                <w:szCs w:val="24"/>
              </w:rPr>
              <w:t>1.20</w:t>
            </w:r>
          </w:p>
        </w:tc>
        <w:tc>
          <w:tcPr>
            <w:tcW w:w="706" w:type="dxa"/>
          </w:tcPr>
          <w:p w:rsidR="00CF061A" w:rsidRPr="0026452A" w:rsidRDefault="00CF061A" w:rsidP="001931A2">
            <w:pPr>
              <w:spacing w:line="264" w:lineRule="auto"/>
              <w:jc w:val="both"/>
              <w:rPr>
                <w:sz w:val="24"/>
                <w:szCs w:val="24"/>
              </w:rPr>
            </w:pPr>
            <w:r w:rsidRPr="0026452A">
              <w:rPr>
                <w:sz w:val="24"/>
                <w:szCs w:val="24"/>
              </w:rPr>
              <w:t>1.33</w:t>
            </w:r>
          </w:p>
        </w:tc>
        <w:tc>
          <w:tcPr>
            <w:tcW w:w="979" w:type="dxa"/>
          </w:tcPr>
          <w:p w:rsidR="00CF061A" w:rsidRPr="0026452A" w:rsidRDefault="00CF061A" w:rsidP="001931A2">
            <w:pPr>
              <w:spacing w:line="264" w:lineRule="auto"/>
              <w:jc w:val="both"/>
              <w:rPr>
                <w:sz w:val="24"/>
                <w:szCs w:val="24"/>
              </w:rPr>
            </w:pPr>
            <w:r w:rsidRPr="0026452A">
              <w:rPr>
                <w:sz w:val="24"/>
                <w:szCs w:val="24"/>
              </w:rPr>
              <w:t>1.15</w:t>
            </w:r>
          </w:p>
        </w:tc>
      </w:tr>
      <w:tr w:rsidR="00CF061A" w:rsidRPr="0026452A" w:rsidTr="001931A2">
        <w:tc>
          <w:tcPr>
            <w:tcW w:w="1967" w:type="dxa"/>
          </w:tcPr>
          <w:p w:rsidR="00CF061A" w:rsidRPr="0026452A" w:rsidRDefault="00CF061A" w:rsidP="001931A2">
            <w:pPr>
              <w:spacing w:line="264" w:lineRule="auto"/>
              <w:jc w:val="both"/>
              <w:rPr>
                <w:sz w:val="24"/>
                <w:szCs w:val="24"/>
              </w:rPr>
            </w:pPr>
            <w:r w:rsidRPr="0026452A">
              <w:rPr>
                <w:sz w:val="24"/>
                <w:szCs w:val="24"/>
              </w:rPr>
              <w:t>T</w:t>
            </w:r>
            <w:r w:rsidRPr="0026452A">
              <w:rPr>
                <w:sz w:val="24"/>
                <w:szCs w:val="24"/>
                <w:vertAlign w:val="subscript"/>
              </w:rPr>
              <w:t>4</w:t>
            </w:r>
          </w:p>
        </w:tc>
        <w:tc>
          <w:tcPr>
            <w:tcW w:w="706" w:type="dxa"/>
          </w:tcPr>
          <w:p w:rsidR="00CF061A" w:rsidRPr="0026452A" w:rsidRDefault="00CF061A" w:rsidP="001931A2">
            <w:pPr>
              <w:spacing w:line="264" w:lineRule="auto"/>
              <w:jc w:val="both"/>
              <w:rPr>
                <w:sz w:val="24"/>
                <w:szCs w:val="24"/>
              </w:rPr>
            </w:pPr>
            <w:r w:rsidRPr="0026452A">
              <w:rPr>
                <w:sz w:val="24"/>
                <w:szCs w:val="24"/>
              </w:rPr>
              <w:t>1.33</w:t>
            </w:r>
          </w:p>
        </w:tc>
        <w:tc>
          <w:tcPr>
            <w:tcW w:w="846" w:type="dxa"/>
          </w:tcPr>
          <w:p w:rsidR="00CF061A" w:rsidRPr="0026452A" w:rsidRDefault="00CF061A" w:rsidP="001931A2">
            <w:pPr>
              <w:spacing w:line="264" w:lineRule="auto"/>
              <w:jc w:val="both"/>
              <w:rPr>
                <w:sz w:val="24"/>
                <w:szCs w:val="24"/>
              </w:rPr>
            </w:pPr>
            <w:r w:rsidRPr="0026452A">
              <w:rPr>
                <w:sz w:val="24"/>
                <w:szCs w:val="24"/>
              </w:rPr>
              <w:t>1.06</w:t>
            </w:r>
          </w:p>
        </w:tc>
        <w:tc>
          <w:tcPr>
            <w:tcW w:w="706" w:type="dxa"/>
          </w:tcPr>
          <w:p w:rsidR="00CF061A" w:rsidRPr="0026452A" w:rsidRDefault="00CF061A" w:rsidP="001931A2">
            <w:pPr>
              <w:spacing w:line="264" w:lineRule="auto"/>
              <w:jc w:val="both"/>
              <w:rPr>
                <w:sz w:val="24"/>
                <w:szCs w:val="24"/>
              </w:rPr>
            </w:pPr>
            <w:r w:rsidRPr="0026452A">
              <w:rPr>
                <w:sz w:val="24"/>
                <w:szCs w:val="24"/>
              </w:rPr>
              <w:t>1.06</w:t>
            </w:r>
          </w:p>
        </w:tc>
        <w:tc>
          <w:tcPr>
            <w:tcW w:w="1010" w:type="dxa"/>
          </w:tcPr>
          <w:p w:rsidR="00CF061A" w:rsidRPr="0026452A" w:rsidRDefault="00CF061A" w:rsidP="001931A2">
            <w:pPr>
              <w:spacing w:line="264" w:lineRule="auto"/>
              <w:jc w:val="both"/>
              <w:rPr>
                <w:sz w:val="24"/>
                <w:szCs w:val="24"/>
              </w:rPr>
            </w:pPr>
            <w:r w:rsidRPr="0026452A">
              <w:rPr>
                <w:sz w:val="24"/>
                <w:szCs w:val="24"/>
              </w:rPr>
              <w:t>1.15</w:t>
            </w:r>
          </w:p>
        </w:tc>
        <w:tc>
          <w:tcPr>
            <w:tcW w:w="706" w:type="dxa"/>
          </w:tcPr>
          <w:p w:rsidR="00CF061A" w:rsidRPr="0026452A" w:rsidRDefault="00CF061A" w:rsidP="001931A2">
            <w:pPr>
              <w:spacing w:line="264" w:lineRule="auto"/>
              <w:jc w:val="both"/>
              <w:rPr>
                <w:sz w:val="24"/>
                <w:szCs w:val="24"/>
              </w:rPr>
            </w:pPr>
            <w:r w:rsidRPr="0026452A">
              <w:rPr>
                <w:sz w:val="24"/>
                <w:szCs w:val="24"/>
              </w:rPr>
              <w:t>1.20</w:t>
            </w:r>
          </w:p>
        </w:tc>
        <w:tc>
          <w:tcPr>
            <w:tcW w:w="706" w:type="dxa"/>
          </w:tcPr>
          <w:p w:rsidR="00CF061A" w:rsidRPr="0026452A" w:rsidRDefault="00CF061A" w:rsidP="001931A2">
            <w:pPr>
              <w:spacing w:line="264" w:lineRule="auto"/>
              <w:jc w:val="both"/>
              <w:rPr>
                <w:sz w:val="24"/>
                <w:szCs w:val="24"/>
              </w:rPr>
            </w:pPr>
            <w:r w:rsidRPr="0026452A">
              <w:rPr>
                <w:sz w:val="24"/>
                <w:szCs w:val="24"/>
              </w:rPr>
              <w:t>0.93</w:t>
            </w:r>
          </w:p>
        </w:tc>
        <w:tc>
          <w:tcPr>
            <w:tcW w:w="706" w:type="dxa"/>
          </w:tcPr>
          <w:p w:rsidR="00CF061A" w:rsidRPr="0026452A" w:rsidRDefault="00CF061A" w:rsidP="001931A2">
            <w:pPr>
              <w:spacing w:line="264" w:lineRule="auto"/>
              <w:jc w:val="both"/>
              <w:rPr>
                <w:sz w:val="24"/>
                <w:szCs w:val="24"/>
              </w:rPr>
            </w:pPr>
            <w:r w:rsidRPr="0026452A">
              <w:rPr>
                <w:sz w:val="24"/>
                <w:szCs w:val="24"/>
              </w:rPr>
              <w:t>0.66</w:t>
            </w:r>
          </w:p>
        </w:tc>
        <w:tc>
          <w:tcPr>
            <w:tcW w:w="979" w:type="dxa"/>
          </w:tcPr>
          <w:p w:rsidR="00CF061A" w:rsidRPr="0026452A" w:rsidRDefault="00CF061A" w:rsidP="001931A2">
            <w:pPr>
              <w:spacing w:line="264" w:lineRule="auto"/>
              <w:jc w:val="both"/>
              <w:rPr>
                <w:sz w:val="24"/>
                <w:szCs w:val="24"/>
              </w:rPr>
            </w:pPr>
            <w:r w:rsidRPr="0026452A">
              <w:rPr>
                <w:sz w:val="24"/>
                <w:szCs w:val="24"/>
              </w:rPr>
              <w:t>0.933</w:t>
            </w:r>
          </w:p>
        </w:tc>
      </w:tr>
      <w:tr w:rsidR="00CF061A" w:rsidRPr="0026452A" w:rsidTr="001931A2">
        <w:tc>
          <w:tcPr>
            <w:tcW w:w="1967" w:type="dxa"/>
            <w:tcBorders>
              <w:bottom w:val="nil"/>
            </w:tcBorders>
          </w:tcPr>
          <w:p w:rsidR="00CF061A" w:rsidRPr="0026452A" w:rsidRDefault="00CF061A" w:rsidP="001931A2">
            <w:pPr>
              <w:spacing w:line="264" w:lineRule="auto"/>
              <w:jc w:val="both"/>
              <w:rPr>
                <w:sz w:val="24"/>
                <w:szCs w:val="24"/>
              </w:rPr>
            </w:pPr>
            <w:r w:rsidRPr="0026452A">
              <w:rPr>
                <w:sz w:val="24"/>
                <w:szCs w:val="24"/>
              </w:rPr>
              <w:t>T</w:t>
            </w:r>
            <w:r w:rsidRPr="0026452A">
              <w:rPr>
                <w:sz w:val="24"/>
                <w:szCs w:val="24"/>
                <w:vertAlign w:val="subscript"/>
              </w:rPr>
              <w:t>5</w:t>
            </w:r>
          </w:p>
        </w:tc>
        <w:tc>
          <w:tcPr>
            <w:tcW w:w="706" w:type="dxa"/>
            <w:tcBorders>
              <w:bottom w:val="nil"/>
            </w:tcBorders>
          </w:tcPr>
          <w:p w:rsidR="00CF061A" w:rsidRPr="0026452A" w:rsidRDefault="00CF061A" w:rsidP="001931A2">
            <w:pPr>
              <w:spacing w:line="264" w:lineRule="auto"/>
              <w:jc w:val="both"/>
              <w:rPr>
                <w:sz w:val="24"/>
                <w:szCs w:val="24"/>
              </w:rPr>
            </w:pPr>
            <w:r w:rsidRPr="0026452A">
              <w:rPr>
                <w:sz w:val="24"/>
                <w:szCs w:val="24"/>
              </w:rPr>
              <w:t>1.33</w:t>
            </w:r>
          </w:p>
        </w:tc>
        <w:tc>
          <w:tcPr>
            <w:tcW w:w="846" w:type="dxa"/>
            <w:tcBorders>
              <w:bottom w:val="nil"/>
            </w:tcBorders>
          </w:tcPr>
          <w:p w:rsidR="00CF061A" w:rsidRPr="0026452A" w:rsidRDefault="00CF061A" w:rsidP="001931A2">
            <w:pPr>
              <w:spacing w:line="264" w:lineRule="auto"/>
              <w:jc w:val="both"/>
              <w:rPr>
                <w:sz w:val="24"/>
                <w:szCs w:val="24"/>
              </w:rPr>
            </w:pPr>
            <w:r w:rsidRPr="0026452A">
              <w:rPr>
                <w:sz w:val="24"/>
                <w:szCs w:val="24"/>
              </w:rPr>
              <w:t>1.48</w:t>
            </w:r>
          </w:p>
        </w:tc>
        <w:tc>
          <w:tcPr>
            <w:tcW w:w="706" w:type="dxa"/>
            <w:tcBorders>
              <w:bottom w:val="nil"/>
            </w:tcBorders>
          </w:tcPr>
          <w:p w:rsidR="00CF061A" w:rsidRPr="0026452A" w:rsidRDefault="00CF061A" w:rsidP="001931A2">
            <w:pPr>
              <w:spacing w:line="264" w:lineRule="auto"/>
              <w:jc w:val="both"/>
              <w:rPr>
                <w:sz w:val="24"/>
                <w:szCs w:val="24"/>
              </w:rPr>
            </w:pPr>
            <w:r w:rsidRPr="0026452A">
              <w:rPr>
                <w:sz w:val="24"/>
                <w:szCs w:val="24"/>
              </w:rPr>
              <w:t>1.20</w:t>
            </w:r>
          </w:p>
        </w:tc>
        <w:tc>
          <w:tcPr>
            <w:tcW w:w="1010" w:type="dxa"/>
            <w:tcBorders>
              <w:bottom w:val="nil"/>
            </w:tcBorders>
          </w:tcPr>
          <w:p w:rsidR="00CF061A" w:rsidRPr="0026452A" w:rsidRDefault="00CF061A" w:rsidP="001931A2">
            <w:pPr>
              <w:spacing w:line="264" w:lineRule="auto"/>
              <w:jc w:val="both"/>
              <w:rPr>
                <w:sz w:val="24"/>
                <w:szCs w:val="24"/>
              </w:rPr>
            </w:pPr>
            <w:r w:rsidRPr="0026452A">
              <w:rPr>
                <w:sz w:val="24"/>
                <w:szCs w:val="24"/>
              </w:rPr>
              <w:t>1.34</w:t>
            </w:r>
          </w:p>
        </w:tc>
        <w:tc>
          <w:tcPr>
            <w:tcW w:w="706" w:type="dxa"/>
            <w:tcBorders>
              <w:bottom w:val="nil"/>
            </w:tcBorders>
          </w:tcPr>
          <w:p w:rsidR="00CF061A" w:rsidRPr="0026452A" w:rsidRDefault="00CF061A" w:rsidP="001931A2">
            <w:pPr>
              <w:spacing w:line="264" w:lineRule="auto"/>
              <w:jc w:val="both"/>
              <w:rPr>
                <w:sz w:val="24"/>
                <w:szCs w:val="24"/>
              </w:rPr>
            </w:pPr>
            <w:r w:rsidRPr="0026452A">
              <w:rPr>
                <w:sz w:val="24"/>
                <w:szCs w:val="24"/>
              </w:rPr>
              <w:t>1.20</w:t>
            </w:r>
          </w:p>
        </w:tc>
        <w:tc>
          <w:tcPr>
            <w:tcW w:w="706" w:type="dxa"/>
            <w:tcBorders>
              <w:bottom w:val="nil"/>
            </w:tcBorders>
          </w:tcPr>
          <w:p w:rsidR="00CF061A" w:rsidRPr="0026452A" w:rsidRDefault="00CF061A" w:rsidP="001931A2">
            <w:pPr>
              <w:spacing w:line="264" w:lineRule="auto"/>
              <w:jc w:val="both"/>
              <w:rPr>
                <w:sz w:val="24"/>
                <w:szCs w:val="24"/>
              </w:rPr>
            </w:pPr>
            <w:r w:rsidRPr="0026452A">
              <w:rPr>
                <w:sz w:val="24"/>
                <w:szCs w:val="24"/>
              </w:rPr>
              <w:t>0.93</w:t>
            </w:r>
          </w:p>
        </w:tc>
        <w:tc>
          <w:tcPr>
            <w:tcW w:w="706" w:type="dxa"/>
            <w:tcBorders>
              <w:bottom w:val="nil"/>
            </w:tcBorders>
          </w:tcPr>
          <w:p w:rsidR="00CF061A" w:rsidRPr="0026452A" w:rsidRDefault="00CF061A" w:rsidP="001931A2">
            <w:pPr>
              <w:spacing w:line="264" w:lineRule="auto"/>
              <w:jc w:val="both"/>
              <w:rPr>
                <w:sz w:val="24"/>
                <w:szCs w:val="24"/>
              </w:rPr>
            </w:pPr>
            <w:r w:rsidRPr="0026452A">
              <w:rPr>
                <w:sz w:val="24"/>
                <w:szCs w:val="24"/>
              </w:rPr>
              <w:t>1.20</w:t>
            </w:r>
          </w:p>
        </w:tc>
        <w:tc>
          <w:tcPr>
            <w:tcW w:w="979" w:type="dxa"/>
            <w:tcBorders>
              <w:bottom w:val="nil"/>
            </w:tcBorders>
          </w:tcPr>
          <w:p w:rsidR="00CF061A" w:rsidRPr="0026452A" w:rsidRDefault="00CF061A" w:rsidP="001931A2">
            <w:pPr>
              <w:spacing w:line="264" w:lineRule="auto"/>
              <w:jc w:val="both"/>
              <w:rPr>
                <w:sz w:val="24"/>
                <w:szCs w:val="24"/>
              </w:rPr>
            </w:pPr>
            <w:r w:rsidRPr="0026452A">
              <w:rPr>
                <w:sz w:val="24"/>
                <w:szCs w:val="24"/>
              </w:rPr>
              <w:t>1.111</w:t>
            </w:r>
          </w:p>
        </w:tc>
      </w:tr>
      <w:tr w:rsidR="00CF061A" w:rsidRPr="0026452A" w:rsidTr="001931A2">
        <w:tc>
          <w:tcPr>
            <w:tcW w:w="1967" w:type="dxa"/>
            <w:tcBorders>
              <w:top w:val="nil"/>
              <w:bottom w:val="single" w:sz="4" w:space="0" w:color="auto"/>
            </w:tcBorders>
          </w:tcPr>
          <w:p w:rsidR="00CF061A" w:rsidRPr="0026452A" w:rsidRDefault="00CF061A" w:rsidP="001931A2">
            <w:pPr>
              <w:spacing w:line="264" w:lineRule="auto"/>
              <w:jc w:val="both"/>
              <w:rPr>
                <w:sz w:val="24"/>
                <w:szCs w:val="24"/>
              </w:rPr>
            </w:pPr>
            <w:r w:rsidRPr="0026452A">
              <w:rPr>
                <w:sz w:val="24"/>
                <w:szCs w:val="24"/>
              </w:rPr>
              <w:t>Mean</w:t>
            </w:r>
          </w:p>
        </w:tc>
        <w:tc>
          <w:tcPr>
            <w:tcW w:w="706" w:type="dxa"/>
            <w:tcBorders>
              <w:top w:val="nil"/>
              <w:bottom w:val="single" w:sz="4" w:space="0" w:color="auto"/>
            </w:tcBorders>
          </w:tcPr>
          <w:p w:rsidR="00CF061A" w:rsidRPr="0026452A" w:rsidRDefault="00CF061A" w:rsidP="001931A2">
            <w:pPr>
              <w:spacing w:line="264" w:lineRule="auto"/>
              <w:jc w:val="both"/>
              <w:rPr>
                <w:sz w:val="24"/>
                <w:szCs w:val="24"/>
              </w:rPr>
            </w:pPr>
            <w:r w:rsidRPr="0026452A">
              <w:rPr>
                <w:sz w:val="24"/>
                <w:szCs w:val="24"/>
              </w:rPr>
              <w:t>1.32</w:t>
            </w:r>
          </w:p>
        </w:tc>
        <w:tc>
          <w:tcPr>
            <w:tcW w:w="846" w:type="dxa"/>
            <w:tcBorders>
              <w:top w:val="nil"/>
              <w:bottom w:val="single" w:sz="4" w:space="0" w:color="auto"/>
            </w:tcBorders>
          </w:tcPr>
          <w:p w:rsidR="00CF061A" w:rsidRPr="0026452A" w:rsidRDefault="00CF061A" w:rsidP="001931A2">
            <w:pPr>
              <w:spacing w:line="264" w:lineRule="auto"/>
              <w:jc w:val="both"/>
              <w:rPr>
                <w:sz w:val="24"/>
                <w:szCs w:val="24"/>
              </w:rPr>
            </w:pPr>
            <w:r w:rsidRPr="0026452A">
              <w:rPr>
                <w:sz w:val="24"/>
                <w:szCs w:val="24"/>
              </w:rPr>
              <w:t>1.39</w:t>
            </w:r>
          </w:p>
        </w:tc>
        <w:tc>
          <w:tcPr>
            <w:tcW w:w="706" w:type="dxa"/>
            <w:tcBorders>
              <w:top w:val="nil"/>
              <w:bottom w:val="single" w:sz="4" w:space="0" w:color="auto"/>
            </w:tcBorders>
          </w:tcPr>
          <w:p w:rsidR="00CF061A" w:rsidRPr="0026452A" w:rsidRDefault="00CF061A" w:rsidP="001931A2">
            <w:pPr>
              <w:spacing w:line="264" w:lineRule="auto"/>
              <w:jc w:val="both"/>
              <w:rPr>
                <w:sz w:val="24"/>
                <w:szCs w:val="24"/>
              </w:rPr>
            </w:pPr>
            <w:r w:rsidRPr="0026452A">
              <w:rPr>
                <w:sz w:val="24"/>
                <w:szCs w:val="24"/>
              </w:rPr>
              <w:t>1.22</w:t>
            </w:r>
          </w:p>
        </w:tc>
        <w:tc>
          <w:tcPr>
            <w:tcW w:w="1010" w:type="dxa"/>
            <w:tcBorders>
              <w:top w:val="nil"/>
              <w:bottom w:val="single" w:sz="4" w:space="0" w:color="auto"/>
            </w:tcBorders>
          </w:tcPr>
          <w:p w:rsidR="00CF061A" w:rsidRPr="0026452A" w:rsidRDefault="00CF061A" w:rsidP="001931A2">
            <w:pPr>
              <w:spacing w:line="264" w:lineRule="auto"/>
              <w:jc w:val="both"/>
              <w:rPr>
                <w:sz w:val="24"/>
                <w:szCs w:val="24"/>
              </w:rPr>
            </w:pPr>
          </w:p>
        </w:tc>
        <w:tc>
          <w:tcPr>
            <w:tcW w:w="706" w:type="dxa"/>
            <w:tcBorders>
              <w:top w:val="nil"/>
              <w:bottom w:val="single" w:sz="4" w:space="0" w:color="auto"/>
            </w:tcBorders>
          </w:tcPr>
          <w:p w:rsidR="00CF061A" w:rsidRPr="0026452A" w:rsidRDefault="00CF061A" w:rsidP="001931A2">
            <w:pPr>
              <w:spacing w:line="264" w:lineRule="auto"/>
              <w:jc w:val="both"/>
              <w:rPr>
                <w:sz w:val="24"/>
                <w:szCs w:val="24"/>
              </w:rPr>
            </w:pPr>
            <w:r w:rsidRPr="0026452A">
              <w:rPr>
                <w:sz w:val="24"/>
                <w:szCs w:val="24"/>
              </w:rPr>
              <w:t>1.09</w:t>
            </w:r>
          </w:p>
        </w:tc>
        <w:tc>
          <w:tcPr>
            <w:tcW w:w="706" w:type="dxa"/>
            <w:tcBorders>
              <w:top w:val="nil"/>
              <w:bottom w:val="single" w:sz="4" w:space="0" w:color="auto"/>
            </w:tcBorders>
          </w:tcPr>
          <w:p w:rsidR="00CF061A" w:rsidRPr="0026452A" w:rsidRDefault="00CF061A" w:rsidP="001931A2">
            <w:pPr>
              <w:spacing w:line="264" w:lineRule="auto"/>
              <w:jc w:val="both"/>
              <w:rPr>
                <w:sz w:val="24"/>
                <w:szCs w:val="24"/>
              </w:rPr>
            </w:pPr>
            <w:r w:rsidRPr="0026452A">
              <w:rPr>
                <w:sz w:val="24"/>
                <w:szCs w:val="24"/>
              </w:rPr>
              <w:t>0.98</w:t>
            </w:r>
          </w:p>
        </w:tc>
        <w:tc>
          <w:tcPr>
            <w:tcW w:w="706" w:type="dxa"/>
            <w:tcBorders>
              <w:top w:val="nil"/>
              <w:bottom w:val="single" w:sz="4" w:space="0" w:color="auto"/>
            </w:tcBorders>
          </w:tcPr>
          <w:p w:rsidR="00CF061A" w:rsidRPr="0026452A" w:rsidRDefault="00CF061A" w:rsidP="001931A2">
            <w:pPr>
              <w:spacing w:line="264" w:lineRule="auto"/>
              <w:jc w:val="both"/>
              <w:rPr>
                <w:sz w:val="24"/>
                <w:szCs w:val="24"/>
              </w:rPr>
            </w:pPr>
            <w:r w:rsidRPr="0026452A">
              <w:rPr>
                <w:sz w:val="24"/>
                <w:szCs w:val="24"/>
              </w:rPr>
              <w:t>1.14</w:t>
            </w:r>
          </w:p>
        </w:tc>
        <w:tc>
          <w:tcPr>
            <w:tcW w:w="979" w:type="dxa"/>
            <w:tcBorders>
              <w:top w:val="nil"/>
              <w:bottom w:val="single" w:sz="4" w:space="0" w:color="auto"/>
            </w:tcBorders>
          </w:tcPr>
          <w:p w:rsidR="00CF061A" w:rsidRPr="0026452A" w:rsidRDefault="00CF061A" w:rsidP="001931A2">
            <w:pPr>
              <w:spacing w:line="264" w:lineRule="auto"/>
              <w:jc w:val="both"/>
              <w:rPr>
                <w:sz w:val="24"/>
                <w:szCs w:val="24"/>
              </w:rPr>
            </w:pPr>
          </w:p>
        </w:tc>
      </w:tr>
      <w:tr w:rsidR="00CF061A" w:rsidRPr="0026452A" w:rsidTr="001931A2">
        <w:tc>
          <w:tcPr>
            <w:tcW w:w="1967" w:type="dxa"/>
            <w:tcBorders>
              <w:top w:val="single" w:sz="4" w:space="0" w:color="auto"/>
            </w:tcBorders>
          </w:tcPr>
          <w:p w:rsidR="00CF061A" w:rsidRPr="0026452A" w:rsidRDefault="00CF061A" w:rsidP="001931A2">
            <w:pPr>
              <w:spacing w:line="264" w:lineRule="auto"/>
              <w:jc w:val="both"/>
              <w:rPr>
                <w:sz w:val="24"/>
                <w:szCs w:val="24"/>
              </w:rPr>
            </w:pPr>
            <w:r w:rsidRPr="0026452A">
              <w:rPr>
                <w:sz w:val="24"/>
                <w:szCs w:val="24"/>
              </w:rPr>
              <w:t>S.E.D Variety</w:t>
            </w:r>
          </w:p>
        </w:tc>
        <w:tc>
          <w:tcPr>
            <w:tcW w:w="706" w:type="dxa"/>
            <w:tcBorders>
              <w:top w:val="single" w:sz="4" w:space="0" w:color="auto"/>
            </w:tcBorders>
          </w:tcPr>
          <w:p w:rsidR="00CF061A" w:rsidRPr="0026452A" w:rsidRDefault="00CF061A" w:rsidP="001931A2">
            <w:pPr>
              <w:spacing w:line="264" w:lineRule="auto"/>
              <w:jc w:val="both"/>
              <w:rPr>
                <w:sz w:val="24"/>
                <w:szCs w:val="24"/>
              </w:rPr>
            </w:pPr>
          </w:p>
        </w:tc>
        <w:tc>
          <w:tcPr>
            <w:tcW w:w="846" w:type="dxa"/>
            <w:tcBorders>
              <w:top w:val="single" w:sz="4" w:space="0" w:color="auto"/>
            </w:tcBorders>
          </w:tcPr>
          <w:p w:rsidR="00CF061A" w:rsidRPr="0026452A" w:rsidRDefault="00CF061A" w:rsidP="001931A2">
            <w:pPr>
              <w:spacing w:line="264" w:lineRule="auto"/>
              <w:jc w:val="both"/>
              <w:rPr>
                <w:sz w:val="24"/>
                <w:szCs w:val="24"/>
              </w:rPr>
            </w:pPr>
            <w:r w:rsidRPr="0026452A">
              <w:rPr>
                <w:sz w:val="24"/>
                <w:szCs w:val="24"/>
              </w:rPr>
              <w:t>0.075</w:t>
            </w:r>
          </w:p>
        </w:tc>
        <w:tc>
          <w:tcPr>
            <w:tcW w:w="706" w:type="dxa"/>
            <w:tcBorders>
              <w:top w:val="single" w:sz="4" w:space="0" w:color="auto"/>
            </w:tcBorders>
          </w:tcPr>
          <w:p w:rsidR="00CF061A" w:rsidRPr="0026452A" w:rsidRDefault="00CF061A" w:rsidP="001931A2">
            <w:pPr>
              <w:spacing w:line="264" w:lineRule="auto"/>
              <w:jc w:val="both"/>
              <w:rPr>
                <w:sz w:val="24"/>
                <w:szCs w:val="24"/>
              </w:rPr>
            </w:pPr>
          </w:p>
        </w:tc>
        <w:tc>
          <w:tcPr>
            <w:tcW w:w="1010" w:type="dxa"/>
            <w:tcBorders>
              <w:top w:val="single" w:sz="4" w:space="0" w:color="auto"/>
            </w:tcBorders>
          </w:tcPr>
          <w:p w:rsidR="00CF061A" w:rsidRPr="0026452A" w:rsidRDefault="00CF061A" w:rsidP="001931A2">
            <w:pPr>
              <w:spacing w:line="264" w:lineRule="auto"/>
              <w:jc w:val="both"/>
              <w:rPr>
                <w:sz w:val="24"/>
                <w:szCs w:val="24"/>
              </w:rPr>
            </w:pPr>
          </w:p>
        </w:tc>
        <w:tc>
          <w:tcPr>
            <w:tcW w:w="706" w:type="dxa"/>
            <w:tcBorders>
              <w:top w:val="single" w:sz="4" w:space="0" w:color="auto"/>
            </w:tcBorders>
          </w:tcPr>
          <w:p w:rsidR="00CF061A" w:rsidRPr="0026452A" w:rsidRDefault="00CF061A" w:rsidP="001931A2">
            <w:pPr>
              <w:spacing w:line="264" w:lineRule="auto"/>
              <w:jc w:val="both"/>
              <w:rPr>
                <w:sz w:val="24"/>
                <w:szCs w:val="24"/>
              </w:rPr>
            </w:pPr>
          </w:p>
        </w:tc>
        <w:tc>
          <w:tcPr>
            <w:tcW w:w="706" w:type="dxa"/>
            <w:tcBorders>
              <w:top w:val="single" w:sz="4" w:space="0" w:color="auto"/>
            </w:tcBorders>
          </w:tcPr>
          <w:p w:rsidR="00CF061A" w:rsidRPr="0026452A" w:rsidRDefault="00CF061A" w:rsidP="001931A2">
            <w:pPr>
              <w:spacing w:line="264" w:lineRule="auto"/>
              <w:jc w:val="both"/>
              <w:rPr>
                <w:sz w:val="24"/>
                <w:szCs w:val="24"/>
              </w:rPr>
            </w:pPr>
            <w:r w:rsidRPr="0026452A">
              <w:rPr>
                <w:sz w:val="24"/>
                <w:szCs w:val="24"/>
              </w:rPr>
              <w:t>0.13</w:t>
            </w:r>
          </w:p>
        </w:tc>
        <w:tc>
          <w:tcPr>
            <w:tcW w:w="706" w:type="dxa"/>
            <w:tcBorders>
              <w:top w:val="single" w:sz="4" w:space="0" w:color="auto"/>
            </w:tcBorders>
          </w:tcPr>
          <w:p w:rsidR="00CF061A" w:rsidRPr="0026452A" w:rsidRDefault="00CF061A" w:rsidP="001931A2">
            <w:pPr>
              <w:spacing w:line="264" w:lineRule="auto"/>
              <w:jc w:val="both"/>
              <w:rPr>
                <w:sz w:val="24"/>
                <w:szCs w:val="24"/>
              </w:rPr>
            </w:pPr>
          </w:p>
        </w:tc>
        <w:tc>
          <w:tcPr>
            <w:tcW w:w="979" w:type="dxa"/>
            <w:tcBorders>
              <w:top w:val="single" w:sz="4" w:space="0" w:color="auto"/>
            </w:tcBorders>
          </w:tcPr>
          <w:p w:rsidR="00CF061A" w:rsidRPr="0026452A" w:rsidRDefault="00CF061A" w:rsidP="001931A2">
            <w:pPr>
              <w:spacing w:line="264" w:lineRule="auto"/>
              <w:jc w:val="both"/>
              <w:rPr>
                <w:sz w:val="24"/>
                <w:szCs w:val="24"/>
              </w:rPr>
            </w:pPr>
          </w:p>
        </w:tc>
      </w:tr>
      <w:tr w:rsidR="00CF061A" w:rsidRPr="0026452A" w:rsidTr="001931A2">
        <w:tc>
          <w:tcPr>
            <w:tcW w:w="1967" w:type="dxa"/>
            <w:tcBorders>
              <w:bottom w:val="nil"/>
            </w:tcBorders>
          </w:tcPr>
          <w:p w:rsidR="00CF061A" w:rsidRPr="0026452A" w:rsidRDefault="00CF061A" w:rsidP="001931A2">
            <w:pPr>
              <w:spacing w:line="264" w:lineRule="auto"/>
              <w:jc w:val="both"/>
              <w:rPr>
                <w:sz w:val="24"/>
                <w:szCs w:val="24"/>
              </w:rPr>
            </w:pPr>
            <w:r w:rsidRPr="0026452A">
              <w:rPr>
                <w:sz w:val="24"/>
                <w:szCs w:val="24"/>
              </w:rPr>
              <w:t>S.E.D. Time</w:t>
            </w:r>
          </w:p>
        </w:tc>
        <w:tc>
          <w:tcPr>
            <w:tcW w:w="706" w:type="dxa"/>
            <w:tcBorders>
              <w:bottom w:val="nil"/>
            </w:tcBorders>
          </w:tcPr>
          <w:p w:rsidR="00CF061A" w:rsidRPr="0026452A" w:rsidRDefault="00CF061A" w:rsidP="001931A2">
            <w:pPr>
              <w:spacing w:line="264" w:lineRule="auto"/>
              <w:jc w:val="both"/>
              <w:rPr>
                <w:sz w:val="24"/>
                <w:szCs w:val="24"/>
              </w:rPr>
            </w:pPr>
          </w:p>
        </w:tc>
        <w:tc>
          <w:tcPr>
            <w:tcW w:w="846" w:type="dxa"/>
            <w:tcBorders>
              <w:bottom w:val="nil"/>
            </w:tcBorders>
          </w:tcPr>
          <w:p w:rsidR="00CF061A" w:rsidRPr="0026452A" w:rsidRDefault="00CF061A" w:rsidP="001931A2">
            <w:pPr>
              <w:spacing w:line="264" w:lineRule="auto"/>
              <w:jc w:val="both"/>
              <w:rPr>
                <w:sz w:val="24"/>
                <w:szCs w:val="24"/>
              </w:rPr>
            </w:pPr>
            <w:r w:rsidRPr="0026452A">
              <w:rPr>
                <w:sz w:val="24"/>
                <w:szCs w:val="24"/>
              </w:rPr>
              <w:t>0.16</w:t>
            </w:r>
          </w:p>
        </w:tc>
        <w:tc>
          <w:tcPr>
            <w:tcW w:w="706" w:type="dxa"/>
            <w:tcBorders>
              <w:bottom w:val="nil"/>
            </w:tcBorders>
          </w:tcPr>
          <w:p w:rsidR="00CF061A" w:rsidRPr="0026452A" w:rsidRDefault="00CF061A" w:rsidP="001931A2">
            <w:pPr>
              <w:spacing w:line="264" w:lineRule="auto"/>
              <w:jc w:val="both"/>
              <w:rPr>
                <w:sz w:val="24"/>
                <w:szCs w:val="24"/>
              </w:rPr>
            </w:pPr>
          </w:p>
        </w:tc>
        <w:tc>
          <w:tcPr>
            <w:tcW w:w="1010" w:type="dxa"/>
            <w:tcBorders>
              <w:bottom w:val="nil"/>
            </w:tcBorders>
          </w:tcPr>
          <w:p w:rsidR="00CF061A" w:rsidRPr="0026452A" w:rsidRDefault="00CF061A" w:rsidP="001931A2">
            <w:pPr>
              <w:spacing w:line="264" w:lineRule="auto"/>
              <w:jc w:val="both"/>
              <w:rPr>
                <w:sz w:val="24"/>
                <w:szCs w:val="24"/>
              </w:rPr>
            </w:pPr>
          </w:p>
        </w:tc>
        <w:tc>
          <w:tcPr>
            <w:tcW w:w="706" w:type="dxa"/>
            <w:tcBorders>
              <w:bottom w:val="nil"/>
            </w:tcBorders>
          </w:tcPr>
          <w:p w:rsidR="00CF061A" w:rsidRPr="0026452A" w:rsidRDefault="00CF061A" w:rsidP="001931A2">
            <w:pPr>
              <w:spacing w:line="264" w:lineRule="auto"/>
              <w:jc w:val="both"/>
              <w:rPr>
                <w:sz w:val="24"/>
                <w:szCs w:val="24"/>
              </w:rPr>
            </w:pPr>
          </w:p>
        </w:tc>
        <w:tc>
          <w:tcPr>
            <w:tcW w:w="706" w:type="dxa"/>
            <w:tcBorders>
              <w:bottom w:val="nil"/>
            </w:tcBorders>
          </w:tcPr>
          <w:p w:rsidR="00CF061A" w:rsidRPr="0026452A" w:rsidRDefault="00CF061A" w:rsidP="001931A2">
            <w:pPr>
              <w:spacing w:line="264" w:lineRule="auto"/>
              <w:jc w:val="both"/>
              <w:rPr>
                <w:sz w:val="24"/>
                <w:szCs w:val="24"/>
              </w:rPr>
            </w:pPr>
            <w:r w:rsidRPr="0026452A">
              <w:rPr>
                <w:sz w:val="24"/>
                <w:szCs w:val="24"/>
              </w:rPr>
              <w:t>0.16</w:t>
            </w:r>
          </w:p>
        </w:tc>
        <w:tc>
          <w:tcPr>
            <w:tcW w:w="706" w:type="dxa"/>
            <w:tcBorders>
              <w:bottom w:val="nil"/>
            </w:tcBorders>
          </w:tcPr>
          <w:p w:rsidR="00CF061A" w:rsidRPr="0026452A" w:rsidRDefault="00CF061A" w:rsidP="001931A2">
            <w:pPr>
              <w:spacing w:line="264" w:lineRule="auto"/>
              <w:jc w:val="both"/>
              <w:rPr>
                <w:sz w:val="24"/>
                <w:szCs w:val="24"/>
              </w:rPr>
            </w:pPr>
          </w:p>
        </w:tc>
        <w:tc>
          <w:tcPr>
            <w:tcW w:w="979" w:type="dxa"/>
            <w:tcBorders>
              <w:bottom w:val="nil"/>
            </w:tcBorders>
          </w:tcPr>
          <w:p w:rsidR="00CF061A" w:rsidRPr="0026452A" w:rsidRDefault="00CF061A" w:rsidP="001931A2">
            <w:pPr>
              <w:spacing w:line="264" w:lineRule="auto"/>
              <w:jc w:val="both"/>
              <w:rPr>
                <w:sz w:val="24"/>
                <w:szCs w:val="24"/>
              </w:rPr>
            </w:pPr>
          </w:p>
        </w:tc>
      </w:tr>
      <w:tr w:rsidR="00CF061A" w:rsidRPr="0026452A" w:rsidTr="001931A2">
        <w:tc>
          <w:tcPr>
            <w:tcW w:w="1967" w:type="dxa"/>
            <w:tcBorders>
              <w:top w:val="nil"/>
              <w:bottom w:val="single" w:sz="4" w:space="0" w:color="auto"/>
            </w:tcBorders>
          </w:tcPr>
          <w:p w:rsidR="00CF061A" w:rsidRPr="0026452A" w:rsidRDefault="00CF061A" w:rsidP="001931A2">
            <w:pPr>
              <w:spacing w:line="264" w:lineRule="auto"/>
              <w:jc w:val="both"/>
              <w:rPr>
                <w:sz w:val="24"/>
                <w:szCs w:val="24"/>
              </w:rPr>
            </w:pPr>
            <w:r w:rsidRPr="0026452A">
              <w:rPr>
                <w:sz w:val="24"/>
                <w:szCs w:val="24"/>
              </w:rPr>
              <w:t>S.E.D. V x T</w:t>
            </w:r>
          </w:p>
        </w:tc>
        <w:tc>
          <w:tcPr>
            <w:tcW w:w="706" w:type="dxa"/>
            <w:tcBorders>
              <w:top w:val="nil"/>
              <w:bottom w:val="single" w:sz="4" w:space="0" w:color="auto"/>
            </w:tcBorders>
          </w:tcPr>
          <w:p w:rsidR="00CF061A" w:rsidRPr="0026452A" w:rsidRDefault="00CF061A" w:rsidP="001931A2">
            <w:pPr>
              <w:spacing w:line="264" w:lineRule="auto"/>
              <w:jc w:val="both"/>
              <w:rPr>
                <w:sz w:val="24"/>
                <w:szCs w:val="24"/>
              </w:rPr>
            </w:pPr>
          </w:p>
        </w:tc>
        <w:tc>
          <w:tcPr>
            <w:tcW w:w="846" w:type="dxa"/>
            <w:tcBorders>
              <w:top w:val="nil"/>
              <w:bottom w:val="single" w:sz="4" w:space="0" w:color="auto"/>
            </w:tcBorders>
          </w:tcPr>
          <w:p w:rsidR="00CF061A" w:rsidRPr="0026452A" w:rsidRDefault="00CF061A" w:rsidP="001931A2">
            <w:pPr>
              <w:spacing w:line="264" w:lineRule="auto"/>
              <w:jc w:val="both"/>
              <w:rPr>
                <w:sz w:val="24"/>
                <w:szCs w:val="24"/>
              </w:rPr>
            </w:pPr>
            <w:r w:rsidRPr="0026452A">
              <w:rPr>
                <w:sz w:val="24"/>
                <w:szCs w:val="24"/>
              </w:rPr>
              <w:t>0.16</w:t>
            </w:r>
          </w:p>
        </w:tc>
        <w:tc>
          <w:tcPr>
            <w:tcW w:w="706" w:type="dxa"/>
            <w:tcBorders>
              <w:top w:val="nil"/>
              <w:bottom w:val="single" w:sz="4" w:space="0" w:color="auto"/>
            </w:tcBorders>
          </w:tcPr>
          <w:p w:rsidR="00CF061A" w:rsidRPr="0026452A" w:rsidRDefault="00CF061A" w:rsidP="001931A2">
            <w:pPr>
              <w:spacing w:line="264" w:lineRule="auto"/>
              <w:jc w:val="both"/>
              <w:rPr>
                <w:sz w:val="24"/>
                <w:szCs w:val="24"/>
              </w:rPr>
            </w:pPr>
          </w:p>
        </w:tc>
        <w:tc>
          <w:tcPr>
            <w:tcW w:w="1010" w:type="dxa"/>
            <w:tcBorders>
              <w:top w:val="nil"/>
              <w:bottom w:val="single" w:sz="4" w:space="0" w:color="auto"/>
            </w:tcBorders>
          </w:tcPr>
          <w:p w:rsidR="00CF061A" w:rsidRPr="0026452A" w:rsidRDefault="00CF061A" w:rsidP="001931A2">
            <w:pPr>
              <w:spacing w:line="264" w:lineRule="auto"/>
              <w:jc w:val="both"/>
              <w:rPr>
                <w:sz w:val="24"/>
                <w:szCs w:val="24"/>
              </w:rPr>
            </w:pPr>
          </w:p>
        </w:tc>
        <w:tc>
          <w:tcPr>
            <w:tcW w:w="706" w:type="dxa"/>
            <w:tcBorders>
              <w:top w:val="nil"/>
              <w:bottom w:val="single" w:sz="4" w:space="0" w:color="auto"/>
            </w:tcBorders>
          </w:tcPr>
          <w:p w:rsidR="00CF061A" w:rsidRPr="0026452A" w:rsidRDefault="00CF061A" w:rsidP="001931A2">
            <w:pPr>
              <w:spacing w:line="264" w:lineRule="auto"/>
              <w:jc w:val="both"/>
              <w:rPr>
                <w:sz w:val="24"/>
                <w:szCs w:val="24"/>
              </w:rPr>
            </w:pPr>
          </w:p>
        </w:tc>
        <w:tc>
          <w:tcPr>
            <w:tcW w:w="706" w:type="dxa"/>
            <w:tcBorders>
              <w:top w:val="nil"/>
              <w:bottom w:val="single" w:sz="4" w:space="0" w:color="auto"/>
            </w:tcBorders>
          </w:tcPr>
          <w:p w:rsidR="00CF061A" w:rsidRPr="0026452A" w:rsidRDefault="00CF061A" w:rsidP="001931A2">
            <w:pPr>
              <w:spacing w:line="264" w:lineRule="auto"/>
              <w:jc w:val="both"/>
              <w:rPr>
                <w:sz w:val="24"/>
                <w:szCs w:val="24"/>
              </w:rPr>
            </w:pPr>
            <w:r w:rsidRPr="0026452A">
              <w:rPr>
                <w:sz w:val="24"/>
                <w:szCs w:val="24"/>
              </w:rPr>
              <w:t>0.26</w:t>
            </w:r>
          </w:p>
        </w:tc>
        <w:tc>
          <w:tcPr>
            <w:tcW w:w="706" w:type="dxa"/>
            <w:tcBorders>
              <w:top w:val="nil"/>
              <w:bottom w:val="single" w:sz="4" w:space="0" w:color="auto"/>
            </w:tcBorders>
          </w:tcPr>
          <w:p w:rsidR="00CF061A" w:rsidRPr="0026452A" w:rsidRDefault="00CF061A" w:rsidP="001931A2">
            <w:pPr>
              <w:spacing w:line="264" w:lineRule="auto"/>
              <w:jc w:val="both"/>
              <w:rPr>
                <w:sz w:val="24"/>
                <w:szCs w:val="24"/>
              </w:rPr>
            </w:pPr>
          </w:p>
        </w:tc>
        <w:tc>
          <w:tcPr>
            <w:tcW w:w="979" w:type="dxa"/>
            <w:tcBorders>
              <w:top w:val="nil"/>
              <w:bottom w:val="single" w:sz="4" w:space="0" w:color="auto"/>
            </w:tcBorders>
          </w:tcPr>
          <w:p w:rsidR="00CF061A" w:rsidRPr="0026452A" w:rsidRDefault="00CF061A" w:rsidP="001931A2">
            <w:pPr>
              <w:spacing w:line="264" w:lineRule="auto"/>
              <w:jc w:val="both"/>
              <w:rPr>
                <w:sz w:val="24"/>
                <w:szCs w:val="24"/>
              </w:rPr>
            </w:pPr>
          </w:p>
        </w:tc>
      </w:tr>
    </w:tbl>
    <w:p w:rsidR="00CF061A" w:rsidRPr="0026452A" w:rsidRDefault="00CF061A" w:rsidP="00CF061A">
      <w:pPr>
        <w:spacing w:line="264" w:lineRule="auto"/>
        <w:jc w:val="both"/>
        <w:rPr>
          <w:sz w:val="24"/>
          <w:szCs w:val="24"/>
        </w:rPr>
      </w:pPr>
      <w:r w:rsidRPr="0026452A">
        <w:rPr>
          <w:noProof/>
          <w:sz w:val="24"/>
          <w:szCs w:val="24"/>
          <w:lang w:eastAsia="zh-TW"/>
        </w:rPr>
        <w:pict>
          <v:rect id="_x0000_s1064" style="position:absolute;left:0;text-align:left;margin-left:207.75pt;margin-top:51.7pt;width:54pt;height:27pt;z-index:251680768;mso-position-horizontal-relative:text;mso-position-vertical-relative:text" stroked="f">
            <v:textbox style="mso-next-textbox:#_x0000_s1064">
              <w:txbxContent>
                <w:p w:rsidR="001931A2" w:rsidRPr="009D63EA" w:rsidRDefault="001931A2" w:rsidP="00CF061A">
                  <w:pPr>
                    <w:jc w:val="center"/>
                  </w:pPr>
                  <w:r>
                    <w:t>39</w:t>
                  </w:r>
                </w:p>
              </w:txbxContent>
            </v:textbox>
          </v:rect>
        </w:pict>
      </w:r>
    </w:p>
    <w:p w:rsidR="00CF061A" w:rsidRDefault="00CF061A" w:rsidP="00CF061A">
      <w:pPr>
        <w:spacing w:line="264" w:lineRule="auto"/>
        <w:jc w:val="both"/>
        <w:outlineLvl w:val="0"/>
        <w:rPr>
          <w:b/>
          <w:sz w:val="24"/>
          <w:szCs w:val="24"/>
        </w:rPr>
      </w:pPr>
    </w:p>
    <w:p w:rsidR="009A6A4D" w:rsidRPr="0026452A" w:rsidRDefault="009A6A4D" w:rsidP="00CF061A">
      <w:pPr>
        <w:spacing w:line="264" w:lineRule="auto"/>
        <w:jc w:val="both"/>
        <w:outlineLvl w:val="0"/>
        <w:rPr>
          <w:b/>
          <w:sz w:val="24"/>
          <w:szCs w:val="24"/>
        </w:rPr>
        <w:sectPr w:rsidR="009A6A4D" w:rsidRPr="0026452A" w:rsidSect="001931A2">
          <w:type w:val="continuous"/>
          <w:pgSz w:w="12240" w:h="16560" w:code="9"/>
          <w:pgMar w:top="1440" w:right="1440" w:bottom="1440" w:left="1440" w:header="720" w:footer="720" w:gutter="0"/>
          <w:cols w:space="720"/>
          <w:docGrid w:linePitch="360"/>
        </w:sectPr>
      </w:pPr>
    </w:p>
    <w:p w:rsidR="00CF061A" w:rsidRPr="0026452A" w:rsidRDefault="006E7B72" w:rsidP="00CF061A">
      <w:pPr>
        <w:spacing w:line="264" w:lineRule="auto"/>
        <w:jc w:val="both"/>
        <w:outlineLvl w:val="0"/>
        <w:rPr>
          <w:b/>
          <w:sz w:val="24"/>
          <w:szCs w:val="24"/>
        </w:rPr>
      </w:pPr>
      <w:r>
        <w:rPr>
          <w:b/>
          <w:noProof/>
          <w:sz w:val="24"/>
          <w:szCs w:val="24"/>
        </w:rPr>
        <w:lastRenderedPageBreak/>
        <w:pict>
          <v:group id="_x0000_s1077" style="position:absolute;left:0;text-align:left;margin-left:-11pt;margin-top:-44.6pt;width:477pt;height:18pt;z-index:251689984" coordorigin="1260,1080" coordsize="9540,360">
            <v:line id="_x0000_s1078" style="position:absolute" from="1260,1440" to="10800,1440"/>
            <v:rect id="_x0000_s1079" style="position:absolute;left:1260;top:1080;width:9540;height:360" stroked="f">
              <v:textbox style="mso-next-textbox:#_x0000_s1079">
                <w:txbxContent>
                  <w:p w:rsidR="006E7B72" w:rsidRPr="00B118A7" w:rsidRDefault="006E7B72" w:rsidP="006E7B72">
                    <w:pPr>
                      <w:rPr>
                        <w:i/>
                      </w:rPr>
                    </w:pPr>
                    <w:r>
                      <w:rPr>
                        <w:i/>
                      </w:rPr>
                      <w:t>Effect of manure on soil and potato</w:t>
                    </w:r>
                  </w:p>
                </w:txbxContent>
              </v:textbox>
            </v:rect>
          </v:group>
        </w:pict>
      </w:r>
      <w:r w:rsidR="00CF061A" w:rsidRPr="0026452A">
        <w:rPr>
          <w:b/>
          <w:sz w:val="24"/>
          <w:szCs w:val="24"/>
        </w:rPr>
        <w:t xml:space="preserve">Soil Calcium </w:t>
      </w:r>
    </w:p>
    <w:p w:rsidR="00CF061A" w:rsidRPr="0026452A" w:rsidRDefault="00CF061A" w:rsidP="00CF061A">
      <w:pPr>
        <w:spacing w:line="264" w:lineRule="auto"/>
        <w:jc w:val="both"/>
        <w:rPr>
          <w:sz w:val="24"/>
          <w:szCs w:val="24"/>
        </w:rPr>
      </w:pPr>
      <w:r w:rsidRPr="0026452A">
        <w:rPr>
          <w:sz w:val="24"/>
          <w:szCs w:val="24"/>
        </w:rPr>
        <w:t xml:space="preserve">The result showed that the highest quantity of soil calcium was recorded at 2 WBP followed by application at 2 WAP Table 7. Others were 6 and 4 WAP and the least was application at 0 WAP. The result did not show any trend with regards to time of application probably as quantity of calcium was almost equal except at 0 WAP. According to </w:t>
      </w:r>
      <w:proofErr w:type="spellStart"/>
      <w:r w:rsidRPr="0026452A">
        <w:rPr>
          <w:sz w:val="24"/>
          <w:szCs w:val="24"/>
        </w:rPr>
        <w:t>Hartmiak</w:t>
      </w:r>
      <w:proofErr w:type="spellEnd"/>
      <w:r w:rsidRPr="0026452A">
        <w:rPr>
          <w:sz w:val="24"/>
          <w:szCs w:val="24"/>
        </w:rPr>
        <w:t xml:space="preserve"> (</w:t>
      </w:r>
      <w:r w:rsidRPr="006E7B72">
        <w:rPr>
          <w:sz w:val="24"/>
          <w:szCs w:val="24"/>
        </w:rPr>
        <w:t>2003)</w:t>
      </w:r>
      <w:r w:rsidRPr="0026452A">
        <w:rPr>
          <w:i/>
          <w:sz w:val="24"/>
          <w:szCs w:val="24"/>
        </w:rPr>
        <w:t>,</w:t>
      </w:r>
      <w:r w:rsidRPr="0026452A">
        <w:rPr>
          <w:sz w:val="24"/>
          <w:szCs w:val="24"/>
        </w:rPr>
        <w:t xml:space="preserve"> this is presumably due to low output (removal) of soil calcium by sweet potato roots and vines indicating that the crop requires less soil calcium. According to </w:t>
      </w:r>
      <w:proofErr w:type="spellStart"/>
      <w:r w:rsidRPr="0026452A">
        <w:rPr>
          <w:sz w:val="24"/>
          <w:szCs w:val="24"/>
        </w:rPr>
        <w:t>Chude</w:t>
      </w:r>
      <w:proofErr w:type="spellEnd"/>
      <w:r w:rsidRPr="0026452A">
        <w:rPr>
          <w:sz w:val="24"/>
          <w:szCs w:val="24"/>
        </w:rPr>
        <w:t xml:space="preserve"> </w:t>
      </w:r>
      <w:r w:rsidRPr="0026452A">
        <w:rPr>
          <w:i/>
          <w:sz w:val="24"/>
          <w:szCs w:val="24"/>
        </w:rPr>
        <w:t>et al</w:t>
      </w:r>
      <w:r w:rsidR="006E7B72">
        <w:rPr>
          <w:i/>
          <w:sz w:val="24"/>
          <w:szCs w:val="24"/>
        </w:rPr>
        <w:t>.</w:t>
      </w:r>
      <w:r w:rsidRPr="0026452A">
        <w:rPr>
          <w:sz w:val="24"/>
          <w:szCs w:val="24"/>
        </w:rPr>
        <w:t xml:space="preserve"> </w:t>
      </w:r>
      <w:r w:rsidRPr="006E7B72">
        <w:rPr>
          <w:sz w:val="24"/>
          <w:szCs w:val="24"/>
        </w:rPr>
        <w:t>(2004)</w:t>
      </w:r>
      <w:r w:rsidRPr="0026452A">
        <w:rPr>
          <w:sz w:val="24"/>
          <w:szCs w:val="24"/>
        </w:rPr>
        <w:t xml:space="preserve"> Calcium mainly function as a constituent of cell wall in the form of calcium </w:t>
      </w:r>
      <w:proofErr w:type="spellStart"/>
      <w:r w:rsidRPr="0026452A">
        <w:rPr>
          <w:sz w:val="24"/>
          <w:szCs w:val="24"/>
        </w:rPr>
        <w:t>pectate</w:t>
      </w:r>
      <w:proofErr w:type="spellEnd"/>
      <w:r w:rsidRPr="0026452A">
        <w:rPr>
          <w:sz w:val="24"/>
          <w:szCs w:val="24"/>
        </w:rPr>
        <w:t xml:space="preserve"> </w:t>
      </w:r>
      <w:r w:rsidRPr="0026452A">
        <w:rPr>
          <w:sz w:val="24"/>
          <w:szCs w:val="24"/>
        </w:rPr>
        <w:lastRenderedPageBreak/>
        <w:t xml:space="preserve">necessary for normal mitosis, membrane stability and maintenance of chromosome structure amongst others.  </w:t>
      </w:r>
    </w:p>
    <w:p w:rsidR="00CF061A" w:rsidRPr="0026452A" w:rsidRDefault="00CF061A" w:rsidP="00CF061A">
      <w:pPr>
        <w:spacing w:line="264" w:lineRule="auto"/>
        <w:jc w:val="both"/>
        <w:rPr>
          <w:sz w:val="24"/>
          <w:szCs w:val="24"/>
        </w:rPr>
      </w:pPr>
    </w:p>
    <w:p w:rsidR="00CF061A" w:rsidRPr="0026452A" w:rsidRDefault="00CF061A" w:rsidP="00CF061A">
      <w:pPr>
        <w:spacing w:line="264" w:lineRule="auto"/>
        <w:jc w:val="both"/>
        <w:rPr>
          <w:sz w:val="24"/>
          <w:szCs w:val="24"/>
        </w:rPr>
      </w:pPr>
      <w:r w:rsidRPr="0026452A">
        <w:rPr>
          <w:sz w:val="24"/>
          <w:szCs w:val="24"/>
        </w:rPr>
        <w:t xml:space="preserve">In 2005, the highest was obtained at 2 and 6 WAP respectively. This was followed </w:t>
      </w:r>
      <w:r w:rsidR="006E7B72">
        <w:rPr>
          <w:sz w:val="24"/>
          <w:szCs w:val="24"/>
        </w:rPr>
        <w:t xml:space="preserve">by </w:t>
      </w:r>
      <w:r w:rsidRPr="0026452A">
        <w:rPr>
          <w:sz w:val="24"/>
          <w:szCs w:val="24"/>
        </w:rPr>
        <w:t>application at 2 WBP and the least was at the application by 0 WAP. This result also agree</w:t>
      </w:r>
      <w:r w:rsidR="00F21603">
        <w:rPr>
          <w:sz w:val="24"/>
          <w:szCs w:val="24"/>
        </w:rPr>
        <w:t>d</w:t>
      </w:r>
      <w:r w:rsidRPr="0026452A">
        <w:rPr>
          <w:sz w:val="24"/>
          <w:szCs w:val="24"/>
        </w:rPr>
        <w:t xml:space="preserve"> with the findings of </w:t>
      </w:r>
      <w:proofErr w:type="spellStart"/>
      <w:r w:rsidRPr="0026452A">
        <w:rPr>
          <w:sz w:val="24"/>
          <w:szCs w:val="24"/>
        </w:rPr>
        <w:t>Agbede</w:t>
      </w:r>
      <w:proofErr w:type="spellEnd"/>
      <w:r w:rsidRPr="0026452A">
        <w:rPr>
          <w:sz w:val="24"/>
          <w:szCs w:val="24"/>
        </w:rPr>
        <w:t xml:space="preserve"> </w:t>
      </w:r>
      <w:r w:rsidRPr="0026452A">
        <w:rPr>
          <w:i/>
          <w:sz w:val="24"/>
          <w:szCs w:val="24"/>
        </w:rPr>
        <w:t>et al</w:t>
      </w:r>
      <w:r w:rsidR="00F21603">
        <w:rPr>
          <w:i/>
          <w:sz w:val="24"/>
          <w:szCs w:val="24"/>
        </w:rPr>
        <w:t>.</w:t>
      </w:r>
      <w:r w:rsidRPr="0026452A">
        <w:rPr>
          <w:sz w:val="24"/>
          <w:szCs w:val="24"/>
        </w:rPr>
        <w:t xml:space="preserve"> </w:t>
      </w:r>
      <w:r w:rsidRPr="00F21603">
        <w:rPr>
          <w:sz w:val="24"/>
          <w:szCs w:val="24"/>
        </w:rPr>
        <w:t>(2008)</w:t>
      </w:r>
      <w:r w:rsidR="00F21603">
        <w:rPr>
          <w:sz w:val="24"/>
          <w:szCs w:val="24"/>
        </w:rPr>
        <w:t>,</w:t>
      </w:r>
      <w:r w:rsidRPr="0026452A">
        <w:rPr>
          <w:sz w:val="24"/>
          <w:szCs w:val="24"/>
        </w:rPr>
        <w:t xml:space="preserve"> who observed an increase in soil organic matter, nitrogen, available phosphorus, exchangeable potassium, calcium and magnesium in Western Nigeria. Others with similar findings include </w:t>
      </w:r>
      <w:proofErr w:type="spellStart"/>
      <w:r w:rsidRPr="0026452A">
        <w:rPr>
          <w:sz w:val="24"/>
          <w:szCs w:val="24"/>
        </w:rPr>
        <w:t>Kingery</w:t>
      </w:r>
      <w:proofErr w:type="spellEnd"/>
      <w:r w:rsidRPr="0026452A">
        <w:rPr>
          <w:sz w:val="24"/>
          <w:szCs w:val="24"/>
        </w:rPr>
        <w:t xml:space="preserve"> </w:t>
      </w:r>
      <w:r w:rsidRPr="0026452A">
        <w:rPr>
          <w:i/>
          <w:sz w:val="24"/>
          <w:szCs w:val="24"/>
        </w:rPr>
        <w:t>et al</w:t>
      </w:r>
      <w:r w:rsidR="006E7B72">
        <w:rPr>
          <w:i/>
          <w:sz w:val="24"/>
          <w:szCs w:val="24"/>
        </w:rPr>
        <w:t>.</w:t>
      </w:r>
      <w:r w:rsidRPr="0026452A">
        <w:rPr>
          <w:sz w:val="24"/>
          <w:szCs w:val="24"/>
        </w:rPr>
        <w:t xml:space="preserve"> </w:t>
      </w:r>
      <w:r w:rsidRPr="00F21603">
        <w:rPr>
          <w:sz w:val="24"/>
          <w:szCs w:val="24"/>
        </w:rPr>
        <w:t>(1993)</w:t>
      </w:r>
      <w:r w:rsidRPr="0026452A">
        <w:rPr>
          <w:sz w:val="24"/>
          <w:szCs w:val="24"/>
        </w:rPr>
        <w:t xml:space="preserve"> and </w:t>
      </w:r>
      <w:proofErr w:type="spellStart"/>
      <w:r w:rsidRPr="0026452A">
        <w:rPr>
          <w:sz w:val="24"/>
          <w:szCs w:val="24"/>
        </w:rPr>
        <w:t>Adeniyan</w:t>
      </w:r>
      <w:proofErr w:type="spellEnd"/>
      <w:r w:rsidRPr="0026452A">
        <w:rPr>
          <w:sz w:val="24"/>
          <w:szCs w:val="24"/>
        </w:rPr>
        <w:t xml:space="preserve"> and </w:t>
      </w:r>
      <w:proofErr w:type="spellStart"/>
      <w:r w:rsidRPr="0026452A">
        <w:rPr>
          <w:sz w:val="24"/>
          <w:szCs w:val="24"/>
        </w:rPr>
        <w:t>Ojeniyi</w:t>
      </w:r>
      <w:proofErr w:type="spellEnd"/>
      <w:r w:rsidRPr="0026452A">
        <w:rPr>
          <w:sz w:val="24"/>
          <w:szCs w:val="24"/>
        </w:rPr>
        <w:t xml:space="preserve"> </w:t>
      </w:r>
      <w:r w:rsidRPr="00F21603">
        <w:rPr>
          <w:sz w:val="24"/>
          <w:szCs w:val="24"/>
        </w:rPr>
        <w:t>(2005)</w:t>
      </w:r>
      <w:r w:rsidRPr="0026452A">
        <w:rPr>
          <w:sz w:val="24"/>
          <w:szCs w:val="24"/>
        </w:rPr>
        <w:t xml:space="preserve">. </w:t>
      </w:r>
    </w:p>
    <w:p w:rsidR="00CF061A" w:rsidRPr="0026452A" w:rsidRDefault="00CF061A" w:rsidP="00CF061A">
      <w:pPr>
        <w:spacing w:line="264" w:lineRule="auto"/>
        <w:jc w:val="both"/>
        <w:rPr>
          <w:sz w:val="24"/>
          <w:szCs w:val="24"/>
        </w:rPr>
        <w:sectPr w:rsidR="00CF061A" w:rsidRPr="0026452A" w:rsidSect="001931A2">
          <w:type w:val="continuous"/>
          <w:pgSz w:w="12240" w:h="16560" w:code="9"/>
          <w:pgMar w:top="1440" w:right="1440" w:bottom="1440" w:left="1440" w:header="720" w:footer="720" w:gutter="0"/>
          <w:cols w:num="2" w:space="288"/>
          <w:docGrid w:linePitch="360"/>
        </w:sectPr>
      </w:pPr>
    </w:p>
    <w:p w:rsidR="00CF061A" w:rsidRPr="0026452A" w:rsidRDefault="00CF061A" w:rsidP="00CF061A">
      <w:pPr>
        <w:jc w:val="both"/>
        <w:rPr>
          <w:sz w:val="24"/>
          <w:szCs w:val="24"/>
        </w:rPr>
      </w:pPr>
      <w:r w:rsidRPr="0026452A">
        <w:rPr>
          <w:sz w:val="24"/>
          <w:szCs w:val="24"/>
        </w:rPr>
        <w:lastRenderedPageBreak/>
        <w:t xml:space="preserve"> </w:t>
      </w:r>
    </w:p>
    <w:p w:rsidR="00CF061A" w:rsidRPr="0026452A" w:rsidRDefault="00CF061A" w:rsidP="00CF061A">
      <w:pPr>
        <w:rPr>
          <w:b/>
          <w:sz w:val="24"/>
          <w:szCs w:val="24"/>
        </w:rPr>
      </w:pPr>
      <w:r w:rsidRPr="0026452A">
        <w:rPr>
          <w:b/>
          <w:sz w:val="24"/>
          <w:szCs w:val="24"/>
        </w:rPr>
        <w:t xml:space="preserve">Table 7: Effect of variety and time of application of poultry manure on soil calcium </w:t>
      </w:r>
    </w:p>
    <w:p w:rsidR="00CF061A" w:rsidRPr="0026452A" w:rsidRDefault="00CF061A" w:rsidP="00CF061A">
      <w:pPr>
        <w:ind w:firstLine="720"/>
        <w:rPr>
          <w:b/>
          <w:sz w:val="24"/>
          <w:szCs w:val="24"/>
        </w:rPr>
      </w:pPr>
      <w:r w:rsidRPr="0026452A">
        <w:rPr>
          <w:b/>
          <w:sz w:val="24"/>
          <w:szCs w:val="24"/>
        </w:rPr>
        <w:t xml:space="preserve">   </w:t>
      </w:r>
      <w:proofErr w:type="spellStart"/>
      <w:proofErr w:type="gramStart"/>
      <w:r w:rsidRPr="0026452A">
        <w:rPr>
          <w:b/>
          <w:sz w:val="24"/>
          <w:szCs w:val="24"/>
        </w:rPr>
        <w:t>cmol</w:t>
      </w:r>
      <w:proofErr w:type="spellEnd"/>
      <w:r w:rsidRPr="0026452A">
        <w:rPr>
          <w:b/>
          <w:sz w:val="24"/>
          <w:szCs w:val="24"/>
        </w:rPr>
        <w:t>/kg</w:t>
      </w:r>
      <w:r w:rsidRPr="0026452A">
        <w:rPr>
          <w:b/>
          <w:sz w:val="24"/>
          <w:szCs w:val="24"/>
          <w:vertAlign w:val="superscript"/>
        </w:rPr>
        <w:t>-1</w:t>
      </w:r>
      <w:proofErr w:type="gramEnd"/>
      <w:r w:rsidRPr="0026452A">
        <w:rPr>
          <w:b/>
          <w:sz w:val="24"/>
          <w:szCs w:val="24"/>
        </w:rPr>
        <w:t xml:space="preserve"> in 2004 and 2005 cropping seasons</w:t>
      </w:r>
    </w:p>
    <w:tbl>
      <w:tblPr>
        <w:tblW w:w="8748" w:type="dxa"/>
        <w:tblLayout w:type="fixed"/>
        <w:tblLook w:val="01E0"/>
      </w:tblPr>
      <w:tblGrid>
        <w:gridCol w:w="2335"/>
        <w:gridCol w:w="720"/>
        <w:gridCol w:w="720"/>
        <w:gridCol w:w="653"/>
        <w:gridCol w:w="1147"/>
        <w:gridCol w:w="908"/>
        <w:gridCol w:w="720"/>
        <w:gridCol w:w="643"/>
        <w:gridCol w:w="902"/>
      </w:tblGrid>
      <w:tr w:rsidR="00CF061A" w:rsidRPr="0026452A" w:rsidTr="001931A2">
        <w:tc>
          <w:tcPr>
            <w:tcW w:w="2335" w:type="dxa"/>
            <w:tcBorders>
              <w:top w:val="single" w:sz="4" w:space="0" w:color="auto"/>
              <w:left w:val="nil"/>
              <w:bottom w:val="nil"/>
              <w:right w:val="nil"/>
            </w:tcBorders>
          </w:tcPr>
          <w:p w:rsidR="00CF061A" w:rsidRPr="0026452A" w:rsidRDefault="00CF061A" w:rsidP="001931A2">
            <w:pPr>
              <w:rPr>
                <w:b/>
                <w:sz w:val="24"/>
                <w:szCs w:val="24"/>
              </w:rPr>
            </w:pPr>
          </w:p>
        </w:tc>
        <w:tc>
          <w:tcPr>
            <w:tcW w:w="2093" w:type="dxa"/>
            <w:gridSpan w:val="3"/>
            <w:tcBorders>
              <w:top w:val="single" w:sz="4" w:space="0" w:color="auto"/>
              <w:left w:val="nil"/>
              <w:bottom w:val="nil"/>
              <w:right w:val="nil"/>
            </w:tcBorders>
          </w:tcPr>
          <w:p w:rsidR="00CF061A" w:rsidRPr="0026452A" w:rsidRDefault="00CF061A" w:rsidP="001931A2">
            <w:pPr>
              <w:jc w:val="center"/>
              <w:rPr>
                <w:b/>
                <w:sz w:val="24"/>
                <w:szCs w:val="24"/>
              </w:rPr>
            </w:pPr>
            <w:r w:rsidRPr="0026452A">
              <w:rPr>
                <w:b/>
                <w:sz w:val="24"/>
                <w:szCs w:val="24"/>
              </w:rPr>
              <w:t>2004</w:t>
            </w:r>
          </w:p>
        </w:tc>
        <w:tc>
          <w:tcPr>
            <w:tcW w:w="1147" w:type="dxa"/>
            <w:tcBorders>
              <w:top w:val="single" w:sz="4" w:space="0" w:color="auto"/>
              <w:left w:val="nil"/>
              <w:bottom w:val="nil"/>
              <w:right w:val="nil"/>
            </w:tcBorders>
          </w:tcPr>
          <w:p w:rsidR="00CF061A" w:rsidRPr="0026452A" w:rsidRDefault="00CF061A" w:rsidP="001931A2">
            <w:pPr>
              <w:jc w:val="center"/>
              <w:rPr>
                <w:b/>
                <w:sz w:val="24"/>
                <w:szCs w:val="24"/>
              </w:rPr>
            </w:pPr>
          </w:p>
        </w:tc>
        <w:tc>
          <w:tcPr>
            <w:tcW w:w="2271" w:type="dxa"/>
            <w:gridSpan w:val="3"/>
            <w:tcBorders>
              <w:top w:val="single" w:sz="4" w:space="0" w:color="auto"/>
              <w:left w:val="nil"/>
              <w:bottom w:val="nil"/>
              <w:right w:val="nil"/>
            </w:tcBorders>
          </w:tcPr>
          <w:p w:rsidR="00CF061A" w:rsidRPr="0026452A" w:rsidRDefault="00CF061A" w:rsidP="001931A2">
            <w:pPr>
              <w:jc w:val="center"/>
              <w:rPr>
                <w:b/>
                <w:sz w:val="24"/>
                <w:szCs w:val="24"/>
              </w:rPr>
            </w:pPr>
            <w:r w:rsidRPr="0026452A">
              <w:rPr>
                <w:b/>
                <w:sz w:val="24"/>
                <w:szCs w:val="24"/>
              </w:rPr>
              <w:t>2005</w:t>
            </w:r>
          </w:p>
        </w:tc>
        <w:tc>
          <w:tcPr>
            <w:tcW w:w="902" w:type="dxa"/>
            <w:tcBorders>
              <w:top w:val="single" w:sz="4" w:space="0" w:color="auto"/>
              <w:left w:val="nil"/>
              <w:bottom w:val="nil"/>
              <w:right w:val="nil"/>
            </w:tcBorders>
          </w:tcPr>
          <w:p w:rsidR="00CF061A" w:rsidRPr="0026452A" w:rsidRDefault="00CF061A" w:rsidP="001931A2">
            <w:pPr>
              <w:jc w:val="center"/>
              <w:rPr>
                <w:b/>
                <w:sz w:val="24"/>
                <w:szCs w:val="24"/>
              </w:rPr>
            </w:pPr>
          </w:p>
        </w:tc>
      </w:tr>
      <w:tr w:rsidR="00CF061A" w:rsidRPr="0026452A" w:rsidTr="001931A2">
        <w:tc>
          <w:tcPr>
            <w:tcW w:w="2335" w:type="dxa"/>
            <w:vMerge w:val="restart"/>
            <w:tcBorders>
              <w:top w:val="nil"/>
              <w:left w:val="nil"/>
              <w:bottom w:val="nil"/>
              <w:right w:val="nil"/>
            </w:tcBorders>
          </w:tcPr>
          <w:p w:rsidR="00CF061A" w:rsidRPr="0026452A" w:rsidRDefault="00CF061A" w:rsidP="001931A2">
            <w:pPr>
              <w:rPr>
                <w:b/>
                <w:sz w:val="24"/>
                <w:szCs w:val="24"/>
              </w:rPr>
            </w:pPr>
          </w:p>
          <w:p w:rsidR="00CF061A" w:rsidRPr="0026452A" w:rsidRDefault="00CF061A" w:rsidP="001931A2">
            <w:pPr>
              <w:rPr>
                <w:b/>
                <w:sz w:val="24"/>
                <w:szCs w:val="24"/>
              </w:rPr>
            </w:pPr>
            <w:r w:rsidRPr="0026452A">
              <w:rPr>
                <w:b/>
                <w:sz w:val="24"/>
                <w:szCs w:val="24"/>
              </w:rPr>
              <w:t>Time of Application</w:t>
            </w:r>
          </w:p>
        </w:tc>
        <w:tc>
          <w:tcPr>
            <w:tcW w:w="2093" w:type="dxa"/>
            <w:gridSpan w:val="3"/>
            <w:tcBorders>
              <w:top w:val="nil"/>
              <w:left w:val="nil"/>
              <w:bottom w:val="nil"/>
              <w:right w:val="nil"/>
            </w:tcBorders>
          </w:tcPr>
          <w:p w:rsidR="00CF061A" w:rsidRPr="0026452A" w:rsidRDefault="00CF061A" w:rsidP="001931A2">
            <w:pPr>
              <w:jc w:val="center"/>
              <w:rPr>
                <w:b/>
                <w:sz w:val="24"/>
                <w:szCs w:val="24"/>
              </w:rPr>
            </w:pPr>
            <w:r w:rsidRPr="0026452A">
              <w:rPr>
                <w:b/>
                <w:sz w:val="24"/>
                <w:szCs w:val="24"/>
              </w:rPr>
              <w:t>Variety</w:t>
            </w:r>
          </w:p>
        </w:tc>
        <w:tc>
          <w:tcPr>
            <w:tcW w:w="1147" w:type="dxa"/>
            <w:tcBorders>
              <w:top w:val="nil"/>
              <w:left w:val="nil"/>
              <w:bottom w:val="nil"/>
              <w:right w:val="nil"/>
            </w:tcBorders>
          </w:tcPr>
          <w:p w:rsidR="00CF061A" w:rsidRPr="0026452A" w:rsidRDefault="00CF061A" w:rsidP="001931A2">
            <w:pPr>
              <w:jc w:val="center"/>
              <w:rPr>
                <w:b/>
                <w:sz w:val="24"/>
                <w:szCs w:val="24"/>
              </w:rPr>
            </w:pPr>
          </w:p>
        </w:tc>
        <w:tc>
          <w:tcPr>
            <w:tcW w:w="2271" w:type="dxa"/>
            <w:gridSpan w:val="3"/>
            <w:tcBorders>
              <w:top w:val="nil"/>
              <w:left w:val="nil"/>
              <w:bottom w:val="nil"/>
              <w:right w:val="nil"/>
            </w:tcBorders>
          </w:tcPr>
          <w:p w:rsidR="00CF061A" w:rsidRPr="0026452A" w:rsidRDefault="00CF061A" w:rsidP="001931A2">
            <w:pPr>
              <w:jc w:val="center"/>
              <w:rPr>
                <w:b/>
                <w:sz w:val="24"/>
                <w:szCs w:val="24"/>
              </w:rPr>
            </w:pPr>
            <w:r w:rsidRPr="0026452A">
              <w:rPr>
                <w:b/>
                <w:sz w:val="24"/>
                <w:szCs w:val="24"/>
              </w:rPr>
              <w:t>Variety</w:t>
            </w:r>
          </w:p>
        </w:tc>
        <w:tc>
          <w:tcPr>
            <w:tcW w:w="902" w:type="dxa"/>
            <w:tcBorders>
              <w:top w:val="nil"/>
              <w:left w:val="nil"/>
              <w:bottom w:val="nil"/>
              <w:right w:val="nil"/>
            </w:tcBorders>
          </w:tcPr>
          <w:p w:rsidR="00CF061A" w:rsidRPr="0026452A" w:rsidRDefault="00CF061A" w:rsidP="001931A2">
            <w:pPr>
              <w:jc w:val="center"/>
              <w:rPr>
                <w:b/>
                <w:sz w:val="24"/>
                <w:szCs w:val="24"/>
              </w:rPr>
            </w:pPr>
          </w:p>
        </w:tc>
      </w:tr>
      <w:tr w:rsidR="00CF061A" w:rsidRPr="0026452A" w:rsidTr="001931A2">
        <w:tc>
          <w:tcPr>
            <w:tcW w:w="2335" w:type="dxa"/>
            <w:vMerge/>
            <w:tcBorders>
              <w:top w:val="nil"/>
              <w:left w:val="nil"/>
              <w:bottom w:val="single" w:sz="4" w:space="0" w:color="auto"/>
              <w:right w:val="nil"/>
            </w:tcBorders>
          </w:tcPr>
          <w:p w:rsidR="00CF061A" w:rsidRPr="0026452A" w:rsidRDefault="00CF061A" w:rsidP="001931A2">
            <w:pPr>
              <w:rPr>
                <w:b/>
                <w:sz w:val="24"/>
                <w:szCs w:val="24"/>
              </w:rPr>
            </w:pPr>
          </w:p>
        </w:tc>
        <w:tc>
          <w:tcPr>
            <w:tcW w:w="720" w:type="dxa"/>
            <w:tcBorders>
              <w:top w:val="nil"/>
              <w:left w:val="nil"/>
              <w:bottom w:val="single" w:sz="4" w:space="0" w:color="auto"/>
              <w:right w:val="nil"/>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1</w:t>
            </w:r>
          </w:p>
        </w:tc>
        <w:tc>
          <w:tcPr>
            <w:tcW w:w="720" w:type="dxa"/>
            <w:tcBorders>
              <w:top w:val="nil"/>
              <w:left w:val="nil"/>
              <w:bottom w:val="single" w:sz="4" w:space="0" w:color="auto"/>
              <w:right w:val="nil"/>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2</w:t>
            </w:r>
          </w:p>
        </w:tc>
        <w:tc>
          <w:tcPr>
            <w:tcW w:w="653" w:type="dxa"/>
            <w:tcBorders>
              <w:top w:val="nil"/>
              <w:left w:val="nil"/>
              <w:bottom w:val="single" w:sz="4" w:space="0" w:color="auto"/>
              <w:right w:val="nil"/>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3</w:t>
            </w:r>
          </w:p>
        </w:tc>
        <w:tc>
          <w:tcPr>
            <w:tcW w:w="1147" w:type="dxa"/>
            <w:tcBorders>
              <w:top w:val="nil"/>
              <w:left w:val="nil"/>
              <w:bottom w:val="single" w:sz="4" w:space="0" w:color="auto"/>
              <w:right w:val="nil"/>
            </w:tcBorders>
          </w:tcPr>
          <w:p w:rsidR="00CF061A" w:rsidRPr="0026452A" w:rsidRDefault="00CF061A" w:rsidP="001931A2">
            <w:pPr>
              <w:jc w:val="center"/>
              <w:rPr>
                <w:b/>
                <w:sz w:val="24"/>
                <w:szCs w:val="24"/>
              </w:rPr>
            </w:pPr>
            <w:r w:rsidRPr="0026452A">
              <w:rPr>
                <w:b/>
                <w:sz w:val="24"/>
                <w:szCs w:val="24"/>
              </w:rPr>
              <w:t>means</w:t>
            </w:r>
          </w:p>
        </w:tc>
        <w:tc>
          <w:tcPr>
            <w:tcW w:w="908" w:type="dxa"/>
            <w:tcBorders>
              <w:top w:val="nil"/>
              <w:left w:val="nil"/>
              <w:bottom w:val="single" w:sz="4" w:space="0" w:color="auto"/>
              <w:right w:val="nil"/>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1</w:t>
            </w:r>
          </w:p>
        </w:tc>
        <w:tc>
          <w:tcPr>
            <w:tcW w:w="720" w:type="dxa"/>
            <w:tcBorders>
              <w:top w:val="nil"/>
              <w:left w:val="nil"/>
              <w:bottom w:val="single" w:sz="4" w:space="0" w:color="auto"/>
              <w:right w:val="nil"/>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2</w:t>
            </w:r>
          </w:p>
        </w:tc>
        <w:tc>
          <w:tcPr>
            <w:tcW w:w="643" w:type="dxa"/>
            <w:tcBorders>
              <w:top w:val="nil"/>
              <w:left w:val="nil"/>
              <w:bottom w:val="single" w:sz="4" w:space="0" w:color="auto"/>
              <w:right w:val="nil"/>
            </w:tcBorders>
          </w:tcPr>
          <w:p w:rsidR="00CF061A" w:rsidRPr="0026452A" w:rsidRDefault="00CF061A" w:rsidP="001931A2">
            <w:pPr>
              <w:jc w:val="center"/>
              <w:rPr>
                <w:b/>
                <w:sz w:val="24"/>
                <w:szCs w:val="24"/>
              </w:rPr>
            </w:pPr>
            <w:r w:rsidRPr="0026452A">
              <w:rPr>
                <w:b/>
                <w:sz w:val="24"/>
                <w:szCs w:val="24"/>
              </w:rPr>
              <w:t>V</w:t>
            </w:r>
            <w:r w:rsidRPr="0026452A">
              <w:rPr>
                <w:b/>
                <w:sz w:val="24"/>
                <w:szCs w:val="24"/>
                <w:vertAlign w:val="subscript"/>
              </w:rPr>
              <w:t>3</w:t>
            </w:r>
          </w:p>
        </w:tc>
        <w:tc>
          <w:tcPr>
            <w:tcW w:w="902" w:type="dxa"/>
            <w:tcBorders>
              <w:top w:val="nil"/>
              <w:left w:val="nil"/>
              <w:bottom w:val="single" w:sz="4" w:space="0" w:color="auto"/>
              <w:right w:val="nil"/>
            </w:tcBorders>
          </w:tcPr>
          <w:p w:rsidR="00CF061A" w:rsidRPr="0026452A" w:rsidRDefault="00CF061A" w:rsidP="001931A2">
            <w:pPr>
              <w:jc w:val="center"/>
              <w:rPr>
                <w:b/>
                <w:sz w:val="24"/>
                <w:szCs w:val="24"/>
              </w:rPr>
            </w:pPr>
            <w:r w:rsidRPr="0026452A">
              <w:rPr>
                <w:b/>
                <w:sz w:val="24"/>
                <w:szCs w:val="24"/>
              </w:rPr>
              <w:t>Means</w:t>
            </w:r>
          </w:p>
        </w:tc>
      </w:tr>
      <w:tr w:rsidR="00CF061A" w:rsidRPr="0026452A" w:rsidTr="001931A2">
        <w:tc>
          <w:tcPr>
            <w:tcW w:w="2335" w:type="dxa"/>
            <w:tcBorders>
              <w:top w:val="single" w:sz="4" w:space="0" w:color="auto"/>
              <w:left w:val="nil"/>
              <w:bottom w:val="nil"/>
              <w:right w:val="nil"/>
            </w:tcBorders>
          </w:tcPr>
          <w:p w:rsidR="00CF061A" w:rsidRPr="0026452A" w:rsidRDefault="00CF061A" w:rsidP="001931A2">
            <w:pPr>
              <w:rPr>
                <w:sz w:val="24"/>
                <w:szCs w:val="24"/>
                <w:vertAlign w:val="subscript"/>
              </w:rPr>
            </w:pPr>
            <w:r w:rsidRPr="0026452A">
              <w:rPr>
                <w:sz w:val="24"/>
                <w:szCs w:val="24"/>
              </w:rPr>
              <w:t>T</w:t>
            </w:r>
            <w:r w:rsidRPr="0026452A">
              <w:rPr>
                <w:sz w:val="24"/>
                <w:szCs w:val="24"/>
                <w:vertAlign w:val="subscript"/>
              </w:rPr>
              <w:t>1</w:t>
            </w:r>
          </w:p>
        </w:tc>
        <w:tc>
          <w:tcPr>
            <w:tcW w:w="720" w:type="dxa"/>
            <w:tcBorders>
              <w:top w:val="single" w:sz="4" w:space="0" w:color="auto"/>
              <w:left w:val="nil"/>
              <w:bottom w:val="nil"/>
              <w:right w:val="nil"/>
            </w:tcBorders>
          </w:tcPr>
          <w:p w:rsidR="00CF061A" w:rsidRPr="0026452A" w:rsidRDefault="00CF061A" w:rsidP="001931A2">
            <w:pPr>
              <w:rPr>
                <w:sz w:val="24"/>
                <w:szCs w:val="24"/>
              </w:rPr>
            </w:pPr>
            <w:r w:rsidRPr="0026452A">
              <w:rPr>
                <w:sz w:val="24"/>
                <w:szCs w:val="24"/>
              </w:rPr>
              <w:t>1.73</w:t>
            </w:r>
          </w:p>
        </w:tc>
        <w:tc>
          <w:tcPr>
            <w:tcW w:w="720" w:type="dxa"/>
            <w:tcBorders>
              <w:top w:val="single" w:sz="4" w:space="0" w:color="auto"/>
              <w:left w:val="nil"/>
              <w:bottom w:val="nil"/>
              <w:right w:val="nil"/>
            </w:tcBorders>
          </w:tcPr>
          <w:p w:rsidR="00CF061A" w:rsidRPr="0026452A" w:rsidRDefault="00CF061A" w:rsidP="001931A2">
            <w:pPr>
              <w:rPr>
                <w:sz w:val="24"/>
                <w:szCs w:val="24"/>
              </w:rPr>
            </w:pPr>
            <w:r w:rsidRPr="0026452A">
              <w:rPr>
                <w:sz w:val="24"/>
                <w:szCs w:val="24"/>
              </w:rPr>
              <w:t>2.26</w:t>
            </w:r>
          </w:p>
        </w:tc>
        <w:tc>
          <w:tcPr>
            <w:tcW w:w="653" w:type="dxa"/>
            <w:tcBorders>
              <w:top w:val="single" w:sz="4" w:space="0" w:color="auto"/>
              <w:left w:val="nil"/>
              <w:bottom w:val="nil"/>
              <w:right w:val="nil"/>
            </w:tcBorders>
          </w:tcPr>
          <w:p w:rsidR="00CF061A" w:rsidRPr="0026452A" w:rsidRDefault="00CF061A" w:rsidP="001931A2">
            <w:pPr>
              <w:rPr>
                <w:sz w:val="24"/>
                <w:szCs w:val="24"/>
              </w:rPr>
            </w:pPr>
            <w:r w:rsidRPr="0026452A">
              <w:rPr>
                <w:sz w:val="24"/>
                <w:szCs w:val="24"/>
              </w:rPr>
              <w:t>1.40</w:t>
            </w:r>
          </w:p>
        </w:tc>
        <w:tc>
          <w:tcPr>
            <w:tcW w:w="1147" w:type="dxa"/>
            <w:tcBorders>
              <w:top w:val="single" w:sz="4" w:space="0" w:color="auto"/>
              <w:left w:val="nil"/>
              <w:bottom w:val="nil"/>
              <w:right w:val="nil"/>
            </w:tcBorders>
          </w:tcPr>
          <w:p w:rsidR="00CF061A" w:rsidRPr="0026452A" w:rsidRDefault="00CF061A" w:rsidP="001931A2">
            <w:pPr>
              <w:rPr>
                <w:sz w:val="24"/>
                <w:szCs w:val="24"/>
              </w:rPr>
            </w:pPr>
            <w:r w:rsidRPr="0026452A">
              <w:rPr>
                <w:sz w:val="24"/>
                <w:szCs w:val="24"/>
              </w:rPr>
              <w:t>1.79</w:t>
            </w:r>
          </w:p>
        </w:tc>
        <w:tc>
          <w:tcPr>
            <w:tcW w:w="908" w:type="dxa"/>
            <w:tcBorders>
              <w:top w:val="single" w:sz="4" w:space="0" w:color="auto"/>
              <w:left w:val="nil"/>
              <w:bottom w:val="nil"/>
              <w:right w:val="nil"/>
            </w:tcBorders>
          </w:tcPr>
          <w:p w:rsidR="00CF061A" w:rsidRPr="0026452A" w:rsidRDefault="00CF061A" w:rsidP="001931A2">
            <w:pPr>
              <w:rPr>
                <w:sz w:val="24"/>
                <w:szCs w:val="24"/>
              </w:rPr>
            </w:pPr>
            <w:r w:rsidRPr="0026452A">
              <w:rPr>
                <w:sz w:val="24"/>
                <w:szCs w:val="24"/>
              </w:rPr>
              <w:t>1.60</w:t>
            </w:r>
          </w:p>
        </w:tc>
        <w:tc>
          <w:tcPr>
            <w:tcW w:w="720" w:type="dxa"/>
            <w:tcBorders>
              <w:top w:val="single" w:sz="4" w:space="0" w:color="auto"/>
              <w:left w:val="nil"/>
              <w:bottom w:val="nil"/>
              <w:right w:val="nil"/>
            </w:tcBorders>
          </w:tcPr>
          <w:p w:rsidR="00CF061A" w:rsidRPr="0026452A" w:rsidRDefault="00CF061A" w:rsidP="001931A2">
            <w:pPr>
              <w:rPr>
                <w:sz w:val="24"/>
                <w:szCs w:val="24"/>
              </w:rPr>
            </w:pPr>
            <w:r w:rsidRPr="0026452A">
              <w:rPr>
                <w:sz w:val="24"/>
                <w:szCs w:val="24"/>
              </w:rPr>
              <w:t>1.46</w:t>
            </w:r>
          </w:p>
        </w:tc>
        <w:tc>
          <w:tcPr>
            <w:tcW w:w="643" w:type="dxa"/>
            <w:tcBorders>
              <w:top w:val="single" w:sz="4" w:space="0" w:color="auto"/>
              <w:left w:val="nil"/>
              <w:bottom w:val="nil"/>
              <w:right w:val="nil"/>
            </w:tcBorders>
          </w:tcPr>
          <w:p w:rsidR="00CF061A" w:rsidRPr="0026452A" w:rsidRDefault="00CF061A" w:rsidP="001931A2">
            <w:pPr>
              <w:rPr>
                <w:sz w:val="24"/>
                <w:szCs w:val="24"/>
              </w:rPr>
            </w:pPr>
            <w:r w:rsidRPr="0026452A">
              <w:rPr>
                <w:sz w:val="24"/>
                <w:szCs w:val="24"/>
              </w:rPr>
              <w:t>2.00</w:t>
            </w:r>
          </w:p>
        </w:tc>
        <w:tc>
          <w:tcPr>
            <w:tcW w:w="902" w:type="dxa"/>
            <w:tcBorders>
              <w:top w:val="single" w:sz="4" w:space="0" w:color="auto"/>
              <w:left w:val="nil"/>
              <w:bottom w:val="nil"/>
              <w:right w:val="nil"/>
            </w:tcBorders>
          </w:tcPr>
          <w:p w:rsidR="00CF061A" w:rsidRPr="0026452A" w:rsidRDefault="00CF061A" w:rsidP="001931A2">
            <w:pPr>
              <w:rPr>
                <w:sz w:val="24"/>
                <w:szCs w:val="24"/>
              </w:rPr>
            </w:pPr>
            <w:r w:rsidRPr="0026452A">
              <w:rPr>
                <w:sz w:val="24"/>
                <w:szCs w:val="24"/>
              </w:rPr>
              <w:t>1.68</w:t>
            </w:r>
          </w:p>
        </w:tc>
      </w:tr>
      <w:tr w:rsidR="00CF061A" w:rsidRPr="0026452A" w:rsidTr="001931A2">
        <w:tc>
          <w:tcPr>
            <w:tcW w:w="2335" w:type="dxa"/>
            <w:tcBorders>
              <w:top w:val="nil"/>
              <w:left w:val="nil"/>
              <w:bottom w:val="nil"/>
              <w:right w:val="nil"/>
            </w:tcBorders>
          </w:tcPr>
          <w:p w:rsidR="00CF061A" w:rsidRPr="0026452A" w:rsidRDefault="00CF061A" w:rsidP="001931A2">
            <w:pPr>
              <w:rPr>
                <w:sz w:val="24"/>
                <w:szCs w:val="24"/>
              </w:rPr>
            </w:pPr>
            <w:r w:rsidRPr="0026452A">
              <w:rPr>
                <w:sz w:val="24"/>
                <w:szCs w:val="24"/>
              </w:rPr>
              <w:t>T</w:t>
            </w:r>
            <w:r w:rsidRPr="0026452A">
              <w:rPr>
                <w:sz w:val="24"/>
                <w:szCs w:val="24"/>
                <w:vertAlign w:val="subscript"/>
              </w:rPr>
              <w:t>2</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2.40</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2.53</w:t>
            </w:r>
          </w:p>
        </w:tc>
        <w:tc>
          <w:tcPr>
            <w:tcW w:w="653" w:type="dxa"/>
            <w:tcBorders>
              <w:top w:val="nil"/>
              <w:left w:val="nil"/>
              <w:bottom w:val="nil"/>
              <w:right w:val="nil"/>
            </w:tcBorders>
          </w:tcPr>
          <w:p w:rsidR="00CF061A" w:rsidRPr="0026452A" w:rsidRDefault="00CF061A" w:rsidP="001931A2">
            <w:pPr>
              <w:rPr>
                <w:sz w:val="24"/>
                <w:szCs w:val="24"/>
              </w:rPr>
            </w:pPr>
            <w:r w:rsidRPr="0026452A">
              <w:rPr>
                <w:sz w:val="24"/>
                <w:szCs w:val="24"/>
              </w:rPr>
              <w:t>3.20</w:t>
            </w:r>
          </w:p>
        </w:tc>
        <w:tc>
          <w:tcPr>
            <w:tcW w:w="1147" w:type="dxa"/>
            <w:tcBorders>
              <w:top w:val="nil"/>
              <w:left w:val="nil"/>
              <w:bottom w:val="nil"/>
              <w:right w:val="nil"/>
            </w:tcBorders>
          </w:tcPr>
          <w:p w:rsidR="00CF061A" w:rsidRPr="0026452A" w:rsidRDefault="00CF061A" w:rsidP="001931A2">
            <w:pPr>
              <w:rPr>
                <w:sz w:val="24"/>
                <w:szCs w:val="24"/>
              </w:rPr>
            </w:pPr>
            <w:r w:rsidRPr="0026452A">
              <w:rPr>
                <w:sz w:val="24"/>
                <w:szCs w:val="24"/>
              </w:rPr>
              <w:t>2.71</w:t>
            </w:r>
          </w:p>
        </w:tc>
        <w:tc>
          <w:tcPr>
            <w:tcW w:w="908" w:type="dxa"/>
            <w:tcBorders>
              <w:top w:val="nil"/>
              <w:left w:val="nil"/>
              <w:bottom w:val="nil"/>
              <w:right w:val="nil"/>
            </w:tcBorders>
          </w:tcPr>
          <w:p w:rsidR="00CF061A" w:rsidRPr="0026452A" w:rsidRDefault="00CF061A" w:rsidP="001931A2">
            <w:pPr>
              <w:rPr>
                <w:sz w:val="24"/>
                <w:szCs w:val="24"/>
              </w:rPr>
            </w:pPr>
            <w:r w:rsidRPr="0026452A">
              <w:rPr>
                <w:sz w:val="24"/>
                <w:szCs w:val="24"/>
              </w:rPr>
              <w:t>2.26</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1.73</w:t>
            </w:r>
          </w:p>
        </w:tc>
        <w:tc>
          <w:tcPr>
            <w:tcW w:w="643" w:type="dxa"/>
            <w:tcBorders>
              <w:top w:val="nil"/>
              <w:left w:val="nil"/>
              <w:bottom w:val="nil"/>
              <w:right w:val="nil"/>
            </w:tcBorders>
          </w:tcPr>
          <w:p w:rsidR="00CF061A" w:rsidRPr="0026452A" w:rsidRDefault="00CF061A" w:rsidP="001931A2">
            <w:pPr>
              <w:rPr>
                <w:sz w:val="24"/>
                <w:szCs w:val="24"/>
              </w:rPr>
            </w:pPr>
            <w:r w:rsidRPr="0026452A">
              <w:rPr>
                <w:sz w:val="24"/>
                <w:szCs w:val="24"/>
              </w:rPr>
              <w:t>2.13</w:t>
            </w:r>
          </w:p>
        </w:tc>
        <w:tc>
          <w:tcPr>
            <w:tcW w:w="902" w:type="dxa"/>
            <w:tcBorders>
              <w:top w:val="nil"/>
              <w:left w:val="nil"/>
              <w:bottom w:val="nil"/>
              <w:right w:val="nil"/>
            </w:tcBorders>
          </w:tcPr>
          <w:p w:rsidR="00CF061A" w:rsidRPr="0026452A" w:rsidRDefault="00CF061A" w:rsidP="001931A2">
            <w:pPr>
              <w:rPr>
                <w:sz w:val="24"/>
                <w:szCs w:val="24"/>
              </w:rPr>
            </w:pPr>
            <w:r w:rsidRPr="0026452A">
              <w:rPr>
                <w:sz w:val="24"/>
                <w:szCs w:val="24"/>
              </w:rPr>
              <w:t>2.04</w:t>
            </w:r>
          </w:p>
        </w:tc>
      </w:tr>
      <w:tr w:rsidR="00CF061A" w:rsidRPr="0026452A" w:rsidTr="001931A2">
        <w:tc>
          <w:tcPr>
            <w:tcW w:w="2335" w:type="dxa"/>
            <w:tcBorders>
              <w:top w:val="nil"/>
              <w:left w:val="nil"/>
              <w:bottom w:val="nil"/>
              <w:right w:val="nil"/>
            </w:tcBorders>
          </w:tcPr>
          <w:p w:rsidR="00CF061A" w:rsidRPr="0026452A" w:rsidRDefault="00CF061A" w:rsidP="001931A2">
            <w:pPr>
              <w:rPr>
                <w:sz w:val="24"/>
                <w:szCs w:val="24"/>
              </w:rPr>
            </w:pPr>
            <w:r w:rsidRPr="0026452A">
              <w:rPr>
                <w:sz w:val="24"/>
                <w:szCs w:val="24"/>
              </w:rPr>
              <w:t>T</w:t>
            </w:r>
            <w:r w:rsidRPr="0026452A">
              <w:rPr>
                <w:sz w:val="24"/>
                <w:szCs w:val="24"/>
                <w:vertAlign w:val="subscript"/>
              </w:rPr>
              <w:t>3</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2.63</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2.66</w:t>
            </w:r>
          </w:p>
        </w:tc>
        <w:tc>
          <w:tcPr>
            <w:tcW w:w="653" w:type="dxa"/>
            <w:tcBorders>
              <w:top w:val="nil"/>
              <w:left w:val="nil"/>
              <w:bottom w:val="nil"/>
              <w:right w:val="nil"/>
            </w:tcBorders>
          </w:tcPr>
          <w:p w:rsidR="00CF061A" w:rsidRPr="0026452A" w:rsidRDefault="00CF061A" w:rsidP="001931A2">
            <w:pPr>
              <w:rPr>
                <w:sz w:val="24"/>
                <w:szCs w:val="24"/>
              </w:rPr>
            </w:pPr>
            <w:r w:rsidRPr="0026452A">
              <w:rPr>
                <w:sz w:val="24"/>
                <w:szCs w:val="24"/>
              </w:rPr>
              <w:t>2.40</w:t>
            </w:r>
          </w:p>
        </w:tc>
        <w:tc>
          <w:tcPr>
            <w:tcW w:w="1147" w:type="dxa"/>
            <w:tcBorders>
              <w:top w:val="nil"/>
              <w:left w:val="nil"/>
              <w:bottom w:val="nil"/>
              <w:right w:val="nil"/>
            </w:tcBorders>
          </w:tcPr>
          <w:p w:rsidR="00CF061A" w:rsidRPr="0026452A" w:rsidRDefault="00CF061A" w:rsidP="001931A2">
            <w:pPr>
              <w:rPr>
                <w:sz w:val="24"/>
                <w:szCs w:val="24"/>
              </w:rPr>
            </w:pPr>
            <w:r w:rsidRPr="0026452A">
              <w:rPr>
                <w:sz w:val="24"/>
                <w:szCs w:val="24"/>
              </w:rPr>
              <w:t>2.56</w:t>
            </w:r>
          </w:p>
        </w:tc>
        <w:tc>
          <w:tcPr>
            <w:tcW w:w="908" w:type="dxa"/>
            <w:tcBorders>
              <w:top w:val="nil"/>
              <w:left w:val="nil"/>
              <w:bottom w:val="nil"/>
              <w:right w:val="nil"/>
            </w:tcBorders>
          </w:tcPr>
          <w:p w:rsidR="00CF061A" w:rsidRPr="0026452A" w:rsidRDefault="00CF061A" w:rsidP="001931A2">
            <w:pPr>
              <w:rPr>
                <w:sz w:val="24"/>
                <w:szCs w:val="24"/>
              </w:rPr>
            </w:pPr>
            <w:r w:rsidRPr="0026452A">
              <w:rPr>
                <w:sz w:val="24"/>
                <w:szCs w:val="24"/>
              </w:rPr>
              <w:t>1.73</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2.26</w:t>
            </w:r>
          </w:p>
        </w:tc>
        <w:tc>
          <w:tcPr>
            <w:tcW w:w="643" w:type="dxa"/>
            <w:tcBorders>
              <w:top w:val="nil"/>
              <w:left w:val="nil"/>
              <w:bottom w:val="nil"/>
              <w:right w:val="nil"/>
            </w:tcBorders>
          </w:tcPr>
          <w:p w:rsidR="00CF061A" w:rsidRPr="0026452A" w:rsidRDefault="00CF061A" w:rsidP="001931A2">
            <w:pPr>
              <w:rPr>
                <w:sz w:val="24"/>
                <w:szCs w:val="24"/>
              </w:rPr>
            </w:pPr>
            <w:r w:rsidRPr="0026452A">
              <w:rPr>
                <w:sz w:val="24"/>
                <w:szCs w:val="24"/>
              </w:rPr>
              <w:t>2.40</w:t>
            </w:r>
          </w:p>
        </w:tc>
        <w:tc>
          <w:tcPr>
            <w:tcW w:w="902" w:type="dxa"/>
            <w:tcBorders>
              <w:top w:val="nil"/>
              <w:left w:val="nil"/>
              <w:bottom w:val="nil"/>
              <w:right w:val="nil"/>
            </w:tcBorders>
          </w:tcPr>
          <w:p w:rsidR="00CF061A" w:rsidRPr="0026452A" w:rsidRDefault="00CF061A" w:rsidP="001931A2">
            <w:pPr>
              <w:rPr>
                <w:sz w:val="24"/>
                <w:szCs w:val="24"/>
              </w:rPr>
            </w:pPr>
            <w:r w:rsidRPr="0026452A">
              <w:rPr>
                <w:sz w:val="24"/>
                <w:szCs w:val="24"/>
              </w:rPr>
              <w:t>2.13</w:t>
            </w:r>
          </w:p>
        </w:tc>
      </w:tr>
      <w:tr w:rsidR="00CF061A" w:rsidRPr="0026452A" w:rsidTr="001931A2">
        <w:tc>
          <w:tcPr>
            <w:tcW w:w="2335" w:type="dxa"/>
            <w:tcBorders>
              <w:top w:val="nil"/>
              <w:left w:val="nil"/>
              <w:bottom w:val="nil"/>
              <w:right w:val="nil"/>
            </w:tcBorders>
          </w:tcPr>
          <w:p w:rsidR="00CF061A" w:rsidRPr="0026452A" w:rsidRDefault="00CF061A" w:rsidP="001931A2">
            <w:pPr>
              <w:rPr>
                <w:sz w:val="24"/>
                <w:szCs w:val="24"/>
              </w:rPr>
            </w:pPr>
            <w:r w:rsidRPr="0026452A">
              <w:rPr>
                <w:sz w:val="24"/>
                <w:szCs w:val="24"/>
              </w:rPr>
              <w:t>T</w:t>
            </w:r>
            <w:r w:rsidRPr="0026452A">
              <w:rPr>
                <w:sz w:val="24"/>
                <w:szCs w:val="24"/>
                <w:vertAlign w:val="subscript"/>
              </w:rPr>
              <w:t>4</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2.66</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2.00</w:t>
            </w:r>
          </w:p>
        </w:tc>
        <w:tc>
          <w:tcPr>
            <w:tcW w:w="653" w:type="dxa"/>
            <w:tcBorders>
              <w:top w:val="nil"/>
              <w:left w:val="nil"/>
              <w:bottom w:val="nil"/>
              <w:right w:val="nil"/>
            </w:tcBorders>
          </w:tcPr>
          <w:p w:rsidR="00CF061A" w:rsidRPr="0026452A" w:rsidRDefault="00CF061A" w:rsidP="001931A2">
            <w:pPr>
              <w:rPr>
                <w:sz w:val="24"/>
                <w:szCs w:val="24"/>
              </w:rPr>
            </w:pPr>
            <w:r w:rsidRPr="0026452A">
              <w:rPr>
                <w:sz w:val="24"/>
                <w:szCs w:val="24"/>
              </w:rPr>
              <w:t>1.86</w:t>
            </w:r>
          </w:p>
        </w:tc>
        <w:tc>
          <w:tcPr>
            <w:tcW w:w="1147" w:type="dxa"/>
            <w:tcBorders>
              <w:top w:val="nil"/>
              <w:left w:val="nil"/>
              <w:bottom w:val="nil"/>
              <w:right w:val="nil"/>
            </w:tcBorders>
          </w:tcPr>
          <w:p w:rsidR="00CF061A" w:rsidRPr="0026452A" w:rsidRDefault="00CF061A" w:rsidP="001931A2">
            <w:pPr>
              <w:rPr>
                <w:sz w:val="24"/>
                <w:szCs w:val="24"/>
              </w:rPr>
            </w:pPr>
            <w:r w:rsidRPr="0026452A">
              <w:rPr>
                <w:sz w:val="24"/>
                <w:szCs w:val="24"/>
              </w:rPr>
              <w:t>2.17</w:t>
            </w:r>
          </w:p>
        </w:tc>
        <w:tc>
          <w:tcPr>
            <w:tcW w:w="908" w:type="dxa"/>
            <w:tcBorders>
              <w:top w:val="nil"/>
              <w:left w:val="nil"/>
              <w:bottom w:val="nil"/>
              <w:right w:val="nil"/>
            </w:tcBorders>
          </w:tcPr>
          <w:p w:rsidR="00CF061A" w:rsidRPr="0026452A" w:rsidRDefault="00CF061A" w:rsidP="001931A2">
            <w:pPr>
              <w:rPr>
                <w:sz w:val="24"/>
                <w:szCs w:val="24"/>
              </w:rPr>
            </w:pPr>
            <w:r w:rsidRPr="0026452A">
              <w:rPr>
                <w:sz w:val="24"/>
                <w:szCs w:val="24"/>
              </w:rPr>
              <w:t>2.13</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2.00</w:t>
            </w:r>
          </w:p>
        </w:tc>
        <w:tc>
          <w:tcPr>
            <w:tcW w:w="643" w:type="dxa"/>
            <w:tcBorders>
              <w:top w:val="nil"/>
              <w:left w:val="nil"/>
              <w:bottom w:val="nil"/>
              <w:right w:val="nil"/>
            </w:tcBorders>
          </w:tcPr>
          <w:p w:rsidR="00CF061A" w:rsidRPr="0026452A" w:rsidRDefault="00CF061A" w:rsidP="001931A2">
            <w:pPr>
              <w:rPr>
                <w:sz w:val="24"/>
                <w:szCs w:val="24"/>
              </w:rPr>
            </w:pPr>
            <w:r w:rsidRPr="0026452A">
              <w:rPr>
                <w:sz w:val="24"/>
                <w:szCs w:val="24"/>
              </w:rPr>
              <w:t>1.60</w:t>
            </w:r>
          </w:p>
        </w:tc>
        <w:tc>
          <w:tcPr>
            <w:tcW w:w="902" w:type="dxa"/>
            <w:tcBorders>
              <w:top w:val="nil"/>
              <w:left w:val="nil"/>
              <w:bottom w:val="nil"/>
              <w:right w:val="nil"/>
            </w:tcBorders>
          </w:tcPr>
          <w:p w:rsidR="00CF061A" w:rsidRPr="0026452A" w:rsidRDefault="00CF061A" w:rsidP="001931A2">
            <w:pPr>
              <w:rPr>
                <w:sz w:val="24"/>
                <w:szCs w:val="24"/>
              </w:rPr>
            </w:pPr>
            <w:r w:rsidRPr="0026452A">
              <w:rPr>
                <w:sz w:val="24"/>
                <w:szCs w:val="24"/>
              </w:rPr>
              <w:t>1.91</w:t>
            </w:r>
          </w:p>
        </w:tc>
      </w:tr>
      <w:tr w:rsidR="00CF061A" w:rsidRPr="0026452A" w:rsidTr="001931A2">
        <w:tc>
          <w:tcPr>
            <w:tcW w:w="2335" w:type="dxa"/>
            <w:tcBorders>
              <w:top w:val="nil"/>
              <w:left w:val="nil"/>
              <w:bottom w:val="nil"/>
              <w:right w:val="nil"/>
            </w:tcBorders>
          </w:tcPr>
          <w:p w:rsidR="00CF061A" w:rsidRPr="0026452A" w:rsidRDefault="00CF061A" w:rsidP="001931A2">
            <w:pPr>
              <w:rPr>
                <w:sz w:val="24"/>
                <w:szCs w:val="24"/>
              </w:rPr>
            </w:pPr>
            <w:r w:rsidRPr="0026452A">
              <w:rPr>
                <w:sz w:val="24"/>
                <w:szCs w:val="24"/>
              </w:rPr>
              <w:t>T</w:t>
            </w:r>
            <w:r w:rsidRPr="0026452A">
              <w:rPr>
                <w:sz w:val="24"/>
                <w:szCs w:val="24"/>
                <w:vertAlign w:val="subscript"/>
              </w:rPr>
              <w:t>5</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2.40</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2.20</w:t>
            </w:r>
          </w:p>
        </w:tc>
        <w:tc>
          <w:tcPr>
            <w:tcW w:w="653" w:type="dxa"/>
            <w:tcBorders>
              <w:top w:val="nil"/>
              <w:left w:val="nil"/>
              <w:bottom w:val="nil"/>
              <w:right w:val="nil"/>
            </w:tcBorders>
          </w:tcPr>
          <w:p w:rsidR="00CF061A" w:rsidRPr="0026452A" w:rsidRDefault="00CF061A" w:rsidP="001931A2">
            <w:pPr>
              <w:rPr>
                <w:sz w:val="24"/>
                <w:szCs w:val="24"/>
              </w:rPr>
            </w:pPr>
            <w:r w:rsidRPr="0026452A">
              <w:rPr>
                <w:sz w:val="24"/>
                <w:szCs w:val="24"/>
              </w:rPr>
              <w:t>2.13</w:t>
            </w:r>
          </w:p>
        </w:tc>
        <w:tc>
          <w:tcPr>
            <w:tcW w:w="1147" w:type="dxa"/>
            <w:tcBorders>
              <w:top w:val="nil"/>
              <w:left w:val="nil"/>
              <w:bottom w:val="nil"/>
              <w:right w:val="nil"/>
            </w:tcBorders>
          </w:tcPr>
          <w:p w:rsidR="00CF061A" w:rsidRPr="0026452A" w:rsidRDefault="00CF061A" w:rsidP="001931A2">
            <w:pPr>
              <w:rPr>
                <w:sz w:val="24"/>
                <w:szCs w:val="24"/>
              </w:rPr>
            </w:pPr>
            <w:r w:rsidRPr="0026452A">
              <w:rPr>
                <w:sz w:val="24"/>
                <w:szCs w:val="24"/>
              </w:rPr>
              <w:t>2.24</w:t>
            </w:r>
          </w:p>
        </w:tc>
        <w:tc>
          <w:tcPr>
            <w:tcW w:w="908" w:type="dxa"/>
            <w:tcBorders>
              <w:top w:val="nil"/>
              <w:left w:val="nil"/>
              <w:bottom w:val="nil"/>
              <w:right w:val="nil"/>
            </w:tcBorders>
          </w:tcPr>
          <w:p w:rsidR="00CF061A" w:rsidRPr="0026452A" w:rsidRDefault="00CF061A" w:rsidP="001931A2">
            <w:pPr>
              <w:rPr>
                <w:sz w:val="24"/>
                <w:szCs w:val="24"/>
              </w:rPr>
            </w:pPr>
            <w:r w:rsidRPr="0026452A">
              <w:rPr>
                <w:sz w:val="24"/>
                <w:szCs w:val="24"/>
              </w:rPr>
              <w:t>2.13</w:t>
            </w: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2.13</w:t>
            </w:r>
          </w:p>
        </w:tc>
        <w:tc>
          <w:tcPr>
            <w:tcW w:w="643" w:type="dxa"/>
            <w:tcBorders>
              <w:top w:val="nil"/>
              <w:left w:val="nil"/>
              <w:bottom w:val="nil"/>
              <w:right w:val="nil"/>
            </w:tcBorders>
          </w:tcPr>
          <w:p w:rsidR="00CF061A" w:rsidRPr="0026452A" w:rsidRDefault="00CF061A" w:rsidP="001931A2">
            <w:pPr>
              <w:rPr>
                <w:sz w:val="24"/>
                <w:szCs w:val="24"/>
              </w:rPr>
            </w:pPr>
            <w:r w:rsidRPr="0026452A">
              <w:rPr>
                <w:sz w:val="24"/>
                <w:szCs w:val="24"/>
              </w:rPr>
              <w:t>2.13</w:t>
            </w:r>
          </w:p>
        </w:tc>
        <w:tc>
          <w:tcPr>
            <w:tcW w:w="902" w:type="dxa"/>
            <w:tcBorders>
              <w:top w:val="nil"/>
              <w:left w:val="nil"/>
              <w:bottom w:val="nil"/>
              <w:right w:val="nil"/>
            </w:tcBorders>
          </w:tcPr>
          <w:p w:rsidR="00CF061A" w:rsidRPr="0026452A" w:rsidRDefault="00CF061A" w:rsidP="001931A2">
            <w:pPr>
              <w:rPr>
                <w:sz w:val="24"/>
                <w:szCs w:val="24"/>
              </w:rPr>
            </w:pPr>
            <w:r w:rsidRPr="0026452A">
              <w:rPr>
                <w:sz w:val="24"/>
                <w:szCs w:val="24"/>
              </w:rPr>
              <w:t>2.13</w:t>
            </w:r>
          </w:p>
        </w:tc>
      </w:tr>
      <w:tr w:rsidR="00CF061A" w:rsidRPr="0026452A" w:rsidTr="001931A2">
        <w:tc>
          <w:tcPr>
            <w:tcW w:w="2335"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Mean</w:t>
            </w:r>
          </w:p>
        </w:tc>
        <w:tc>
          <w:tcPr>
            <w:tcW w:w="720"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2.36</w:t>
            </w:r>
          </w:p>
        </w:tc>
        <w:tc>
          <w:tcPr>
            <w:tcW w:w="720"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2.33</w:t>
            </w:r>
          </w:p>
        </w:tc>
        <w:tc>
          <w:tcPr>
            <w:tcW w:w="653"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2.20</w:t>
            </w:r>
          </w:p>
        </w:tc>
        <w:tc>
          <w:tcPr>
            <w:tcW w:w="1147"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NS</w:t>
            </w:r>
          </w:p>
        </w:tc>
        <w:tc>
          <w:tcPr>
            <w:tcW w:w="908"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1.97</w:t>
            </w:r>
          </w:p>
        </w:tc>
        <w:tc>
          <w:tcPr>
            <w:tcW w:w="720"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1.92</w:t>
            </w:r>
          </w:p>
        </w:tc>
        <w:tc>
          <w:tcPr>
            <w:tcW w:w="643"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2.05</w:t>
            </w:r>
          </w:p>
        </w:tc>
        <w:tc>
          <w:tcPr>
            <w:tcW w:w="902"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NS</w:t>
            </w:r>
          </w:p>
        </w:tc>
      </w:tr>
      <w:tr w:rsidR="00CF061A" w:rsidRPr="0026452A" w:rsidTr="001931A2">
        <w:tc>
          <w:tcPr>
            <w:tcW w:w="2335" w:type="dxa"/>
            <w:tcBorders>
              <w:top w:val="single" w:sz="4" w:space="0" w:color="auto"/>
              <w:left w:val="nil"/>
              <w:bottom w:val="nil"/>
              <w:right w:val="nil"/>
            </w:tcBorders>
          </w:tcPr>
          <w:p w:rsidR="00CF061A" w:rsidRPr="0026452A" w:rsidRDefault="00CF061A" w:rsidP="001931A2">
            <w:pPr>
              <w:rPr>
                <w:sz w:val="24"/>
                <w:szCs w:val="24"/>
              </w:rPr>
            </w:pPr>
            <w:r w:rsidRPr="0026452A">
              <w:rPr>
                <w:sz w:val="24"/>
                <w:szCs w:val="24"/>
              </w:rPr>
              <w:t>S.E.D Variety</w:t>
            </w:r>
          </w:p>
        </w:tc>
        <w:tc>
          <w:tcPr>
            <w:tcW w:w="720" w:type="dxa"/>
            <w:tcBorders>
              <w:top w:val="single" w:sz="4" w:space="0" w:color="auto"/>
              <w:left w:val="nil"/>
              <w:bottom w:val="nil"/>
              <w:right w:val="nil"/>
            </w:tcBorders>
          </w:tcPr>
          <w:p w:rsidR="00CF061A" w:rsidRPr="0026452A" w:rsidRDefault="00CF061A" w:rsidP="001931A2">
            <w:pPr>
              <w:rPr>
                <w:sz w:val="24"/>
                <w:szCs w:val="24"/>
              </w:rPr>
            </w:pPr>
          </w:p>
        </w:tc>
        <w:tc>
          <w:tcPr>
            <w:tcW w:w="720" w:type="dxa"/>
            <w:tcBorders>
              <w:top w:val="single" w:sz="4" w:space="0" w:color="auto"/>
              <w:left w:val="nil"/>
              <w:bottom w:val="nil"/>
              <w:right w:val="nil"/>
            </w:tcBorders>
          </w:tcPr>
          <w:p w:rsidR="00CF061A" w:rsidRPr="0026452A" w:rsidRDefault="00CF061A" w:rsidP="001931A2">
            <w:pPr>
              <w:rPr>
                <w:sz w:val="24"/>
                <w:szCs w:val="24"/>
              </w:rPr>
            </w:pPr>
            <w:r w:rsidRPr="0026452A">
              <w:rPr>
                <w:sz w:val="24"/>
                <w:szCs w:val="24"/>
              </w:rPr>
              <w:t>0.18</w:t>
            </w:r>
          </w:p>
        </w:tc>
        <w:tc>
          <w:tcPr>
            <w:tcW w:w="653" w:type="dxa"/>
            <w:tcBorders>
              <w:top w:val="single" w:sz="4" w:space="0" w:color="auto"/>
              <w:left w:val="nil"/>
              <w:bottom w:val="nil"/>
              <w:right w:val="nil"/>
            </w:tcBorders>
          </w:tcPr>
          <w:p w:rsidR="00CF061A" w:rsidRPr="0026452A" w:rsidRDefault="00CF061A" w:rsidP="001931A2">
            <w:pPr>
              <w:rPr>
                <w:sz w:val="24"/>
                <w:szCs w:val="24"/>
              </w:rPr>
            </w:pPr>
          </w:p>
        </w:tc>
        <w:tc>
          <w:tcPr>
            <w:tcW w:w="1147" w:type="dxa"/>
            <w:tcBorders>
              <w:top w:val="single" w:sz="4" w:space="0" w:color="auto"/>
              <w:left w:val="nil"/>
              <w:bottom w:val="nil"/>
              <w:right w:val="nil"/>
            </w:tcBorders>
          </w:tcPr>
          <w:p w:rsidR="00CF061A" w:rsidRPr="0026452A" w:rsidRDefault="00CF061A" w:rsidP="001931A2">
            <w:pPr>
              <w:rPr>
                <w:sz w:val="24"/>
                <w:szCs w:val="24"/>
              </w:rPr>
            </w:pPr>
          </w:p>
        </w:tc>
        <w:tc>
          <w:tcPr>
            <w:tcW w:w="908" w:type="dxa"/>
            <w:tcBorders>
              <w:top w:val="single" w:sz="4" w:space="0" w:color="auto"/>
              <w:left w:val="nil"/>
              <w:bottom w:val="nil"/>
              <w:right w:val="nil"/>
            </w:tcBorders>
          </w:tcPr>
          <w:p w:rsidR="00CF061A" w:rsidRPr="0026452A" w:rsidRDefault="00CF061A" w:rsidP="001931A2">
            <w:pPr>
              <w:rPr>
                <w:sz w:val="24"/>
                <w:szCs w:val="24"/>
              </w:rPr>
            </w:pPr>
          </w:p>
        </w:tc>
        <w:tc>
          <w:tcPr>
            <w:tcW w:w="720" w:type="dxa"/>
            <w:tcBorders>
              <w:top w:val="single" w:sz="4" w:space="0" w:color="auto"/>
              <w:left w:val="nil"/>
              <w:bottom w:val="nil"/>
              <w:right w:val="nil"/>
            </w:tcBorders>
          </w:tcPr>
          <w:p w:rsidR="00CF061A" w:rsidRPr="0026452A" w:rsidRDefault="00CF061A" w:rsidP="001931A2">
            <w:pPr>
              <w:rPr>
                <w:sz w:val="24"/>
                <w:szCs w:val="24"/>
              </w:rPr>
            </w:pPr>
            <w:r w:rsidRPr="0026452A">
              <w:rPr>
                <w:sz w:val="24"/>
                <w:szCs w:val="24"/>
              </w:rPr>
              <w:t>0.26</w:t>
            </w:r>
          </w:p>
        </w:tc>
        <w:tc>
          <w:tcPr>
            <w:tcW w:w="643" w:type="dxa"/>
            <w:tcBorders>
              <w:top w:val="single" w:sz="4" w:space="0" w:color="auto"/>
              <w:left w:val="nil"/>
              <w:bottom w:val="nil"/>
              <w:right w:val="nil"/>
            </w:tcBorders>
          </w:tcPr>
          <w:p w:rsidR="00CF061A" w:rsidRPr="0026452A" w:rsidRDefault="00CF061A" w:rsidP="001931A2">
            <w:pPr>
              <w:rPr>
                <w:sz w:val="24"/>
                <w:szCs w:val="24"/>
              </w:rPr>
            </w:pPr>
          </w:p>
        </w:tc>
        <w:tc>
          <w:tcPr>
            <w:tcW w:w="902" w:type="dxa"/>
            <w:tcBorders>
              <w:top w:val="single" w:sz="4" w:space="0" w:color="auto"/>
              <w:left w:val="nil"/>
              <w:bottom w:val="nil"/>
              <w:right w:val="nil"/>
            </w:tcBorders>
          </w:tcPr>
          <w:p w:rsidR="00CF061A" w:rsidRPr="0026452A" w:rsidRDefault="00CF061A" w:rsidP="001931A2">
            <w:pPr>
              <w:rPr>
                <w:sz w:val="24"/>
                <w:szCs w:val="24"/>
              </w:rPr>
            </w:pPr>
          </w:p>
        </w:tc>
      </w:tr>
      <w:tr w:rsidR="00CF061A" w:rsidRPr="0026452A" w:rsidTr="001931A2">
        <w:tc>
          <w:tcPr>
            <w:tcW w:w="2335" w:type="dxa"/>
            <w:tcBorders>
              <w:top w:val="nil"/>
              <w:left w:val="nil"/>
              <w:bottom w:val="nil"/>
              <w:right w:val="nil"/>
            </w:tcBorders>
          </w:tcPr>
          <w:p w:rsidR="00CF061A" w:rsidRPr="0026452A" w:rsidRDefault="00CF061A" w:rsidP="001931A2">
            <w:pPr>
              <w:rPr>
                <w:sz w:val="24"/>
                <w:szCs w:val="24"/>
              </w:rPr>
            </w:pPr>
            <w:r w:rsidRPr="0026452A">
              <w:rPr>
                <w:sz w:val="24"/>
                <w:szCs w:val="24"/>
              </w:rPr>
              <w:t>S.E.D. Time</w:t>
            </w:r>
          </w:p>
        </w:tc>
        <w:tc>
          <w:tcPr>
            <w:tcW w:w="720" w:type="dxa"/>
            <w:tcBorders>
              <w:top w:val="nil"/>
              <w:left w:val="nil"/>
              <w:bottom w:val="nil"/>
              <w:right w:val="nil"/>
            </w:tcBorders>
          </w:tcPr>
          <w:p w:rsidR="00CF061A" w:rsidRPr="0026452A" w:rsidRDefault="00CF061A" w:rsidP="001931A2">
            <w:pPr>
              <w:rPr>
                <w:sz w:val="24"/>
                <w:szCs w:val="24"/>
              </w:rPr>
            </w:pP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0.23</w:t>
            </w:r>
          </w:p>
        </w:tc>
        <w:tc>
          <w:tcPr>
            <w:tcW w:w="653" w:type="dxa"/>
            <w:tcBorders>
              <w:top w:val="nil"/>
              <w:left w:val="nil"/>
              <w:bottom w:val="nil"/>
              <w:right w:val="nil"/>
            </w:tcBorders>
          </w:tcPr>
          <w:p w:rsidR="00CF061A" w:rsidRPr="0026452A" w:rsidRDefault="00CF061A" w:rsidP="001931A2">
            <w:pPr>
              <w:rPr>
                <w:sz w:val="24"/>
                <w:szCs w:val="24"/>
              </w:rPr>
            </w:pPr>
          </w:p>
        </w:tc>
        <w:tc>
          <w:tcPr>
            <w:tcW w:w="1147" w:type="dxa"/>
            <w:tcBorders>
              <w:top w:val="nil"/>
              <w:left w:val="nil"/>
              <w:bottom w:val="nil"/>
              <w:right w:val="nil"/>
            </w:tcBorders>
          </w:tcPr>
          <w:p w:rsidR="00CF061A" w:rsidRPr="0026452A" w:rsidRDefault="00CF061A" w:rsidP="001931A2">
            <w:pPr>
              <w:rPr>
                <w:sz w:val="24"/>
                <w:szCs w:val="24"/>
              </w:rPr>
            </w:pPr>
          </w:p>
        </w:tc>
        <w:tc>
          <w:tcPr>
            <w:tcW w:w="908" w:type="dxa"/>
            <w:tcBorders>
              <w:top w:val="nil"/>
              <w:left w:val="nil"/>
              <w:bottom w:val="nil"/>
              <w:right w:val="nil"/>
            </w:tcBorders>
          </w:tcPr>
          <w:p w:rsidR="00CF061A" w:rsidRPr="0026452A" w:rsidRDefault="00CF061A" w:rsidP="001931A2">
            <w:pPr>
              <w:rPr>
                <w:sz w:val="24"/>
                <w:szCs w:val="24"/>
              </w:rPr>
            </w:pPr>
          </w:p>
        </w:tc>
        <w:tc>
          <w:tcPr>
            <w:tcW w:w="720" w:type="dxa"/>
            <w:tcBorders>
              <w:top w:val="nil"/>
              <w:left w:val="nil"/>
              <w:bottom w:val="nil"/>
              <w:right w:val="nil"/>
            </w:tcBorders>
          </w:tcPr>
          <w:p w:rsidR="00CF061A" w:rsidRPr="0026452A" w:rsidRDefault="00CF061A" w:rsidP="001931A2">
            <w:pPr>
              <w:rPr>
                <w:sz w:val="24"/>
                <w:szCs w:val="24"/>
              </w:rPr>
            </w:pPr>
            <w:r w:rsidRPr="0026452A">
              <w:rPr>
                <w:sz w:val="24"/>
                <w:szCs w:val="24"/>
              </w:rPr>
              <w:t>0.29</w:t>
            </w:r>
          </w:p>
        </w:tc>
        <w:tc>
          <w:tcPr>
            <w:tcW w:w="643" w:type="dxa"/>
            <w:tcBorders>
              <w:top w:val="nil"/>
              <w:left w:val="nil"/>
              <w:bottom w:val="nil"/>
              <w:right w:val="nil"/>
            </w:tcBorders>
          </w:tcPr>
          <w:p w:rsidR="00CF061A" w:rsidRPr="0026452A" w:rsidRDefault="00CF061A" w:rsidP="001931A2">
            <w:pPr>
              <w:rPr>
                <w:sz w:val="24"/>
                <w:szCs w:val="24"/>
              </w:rPr>
            </w:pPr>
          </w:p>
        </w:tc>
        <w:tc>
          <w:tcPr>
            <w:tcW w:w="902" w:type="dxa"/>
            <w:tcBorders>
              <w:top w:val="nil"/>
              <w:left w:val="nil"/>
              <w:bottom w:val="nil"/>
              <w:right w:val="nil"/>
            </w:tcBorders>
          </w:tcPr>
          <w:p w:rsidR="00CF061A" w:rsidRPr="0026452A" w:rsidRDefault="00CF061A" w:rsidP="001931A2">
            <w:pPr>
              <w:rPr>
                <w:sz w:val="24"/>
                <w:szCs w:val="24"/>
              </w:rPr>
            </w:pPr>
          </w:p>
        </w:tc>
      </w:tr>
      <w:tr w:rsidR="00CF061A" w:rsidRPr="0026452A" w:rsidTr="001931A2">
        <w:tc>
          <w:tcPr>
            <w:tcW w:w="2335"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S.E.D. V x T</w:t>
            </w:r>
          </w:p>
        </w:tc>
        <w:tc>
          <w:tcPr>
            <w:tcW w:w="720" w:type="dxa"/>
            <w:tcBorders>
              <w:top w:val="nil"/>
              <w:left w:val="nil"/>
              <w:bottom w:val="single" w:sz="4" w:space="0" w:color="auto"/>
              <w:right w:val="nil"/>
            </w:tcBorders>
          </w:tcPr>
          <w:p w:rsidR="00CF061A" w:rsidRPr="0026452A" w:rsidRDefault="00CF061A" w:rsidP="001931A2">
            <w:pPr>
              <w:rPr>
                <w:sz w:val="24"/>
                <w:szCs w:val="24"/>
              </w:rPr>
            </w:pPr>
          </w:p>
        </w:tc>
        <w:tc>
          <w:tcPr>
            <w:tcW w:w="720"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0.41</w:t>
            </w:r>
          </w:p>
        </w:tc>
        <w:tc>
          <w:tcPr>
            <w:tcW w:w="653" w:type="dxa"/>
            <w:tcBorders>
              <w:top w:val="nil"/>
              <w:left w:val="nil"/>
              <w:bottom w:val="single" w:sz="4" w:space="0" w:color="auto"/>
              <w:right w:val="nil"/>
            </w:tcBorders>
          </w:tcPr>
          <w:p w:rsidR="00CF061A" w:rsidRPr="0026452A" w:rsidRDefault="00CF061A" w:rsidP="001931A2">
            <w:pPr>
              <w:rPr>
                <w:sz w:val="24"/>
                <w:szCs w:val="24"/>
              </w:rPr>
            </w:pPr>
          </w:p>
        </w:tc>
        <w:tc>
          <w:tcPr>
            <w:tcW w:w="1147" w:type="dxa"/>
            <w:tcBorders>
              <w:top w:val="nil"/>
              <w:left w:val="nil"/>
              <w:bottom w:val="single" w:sz="4" w:space="0" w:color="auto"/>
              <w:right w:val="nil"/>
            </w:tcBorders>
          </w:tcPr>
          <w:p w:rsidR="00CF061A" w:rsidRPr="0026452A" w:rsidRDefault="00CF061A" w:rsidP="001931A2">
            <w:pPr>
              <w:rPr>
                <w:sz w:val="24"/>
                <w:szCs w:val="24"/>
              </w:rPr>
            </w:pPr>
          </w:p>
        </w:tc>
        <w:tc>
          <w:tcPr>
            <w:tcW w:w="908" w:type="dxa"/>
            <w:tcBorders>
              <w:top w:val="nil"/>
              <w:left w:val="nil"/>
              <w:bottom w:val="single" w:sz="4" w:space="0" w:color="auto"/>
              <w:right w:val="nil"/>
            </w:tcBorders>
          </w:tcPr>
          <w:p w:rsidR="00CF061A" w:rsidRPr="0026452A" w:rsidRDefault="00CF061A" w:rsidP="001931A2">
            <w:pPr>
              <w:rPr>
                <w:sz w:val="24"/>
                <w:szCs w:val="24"/>
              </w:rPr>
            </w:pPr>
          </w:p>
        </w:tc>
        <w:tc>
          <w:tcPr>
            <w:tcW w:w="720" w:type="dxa"/>
            <w:tcBorders>
              <w:top w:val="nil"/>
              <w:left w:val="nil"/>
              <w:bottom w:val="single" w:sz="4" w:space="0" w:color="auto"/>
              <w:right w:val="nil"/>
            </w:tcBorders>
          </w:tcPr>
          <w:p w:rsidR="00CF061A" w:rsidRPr="0026452A" w:rsidRDefault="00CF061A" w:rsidP="001931A2">
            <w:pPr>
              <w:rPr>
                <w:sz w:val="24"/>
                <w:szCs w:val="24"/>
              </w:rPr>
            </w:pPr>
            <w:r w:rsidRPr="0026452A">
              <w:rPr>
                <w:sz w:val="24"/>
                <w:szCs w:val="24"/>
              </w:rPr>
              <w:t>0.40</w:t>
            </w:r>
          </w:p>
        </w:tc>
        <w:tc>
          <w:tcPr>
            <w:tcW w:w="643" w:type="dxa"/>
            <w:tcBorders>
              <w:top w:val="nil"/>
              <w:left w:val="nil"/>
              <w:bottom w:val="single" w:sz="4" w:space="0" w:color="auto"/>
              <w:right w:val="nil"/>
            </w:tcBorders>
          </w:tcPr>
          <w:p w:rsidR="00CF061A" w:rsidRPr="0026452A" w:rsidRDefault="00CF061A" w:rsidP="001931A2">
            <w:pPr>
              <w:rPr>
                <w:sz w:val="24"/>
                <w:szCs w:val="24"/>
              </w:rPr>
            </w:pPr>
          </w:p>
        </w:tc>
        <w:tc>
          <w:tcPr>
            <w:tcW w:w="902" w:type="dxa"/>
            <w:tcBorders>
              <w:top w:val="nil"/>
              <w:left w:val="nil"/>
              <w:bottom w:val="single" w:sz="4" w:space="0" w:color="auto"/>
              <w:right w:val="nil"/>
            </w:tcBorders>
          </w:tcPr>
          <w:p w:rsidR="00CF061A" w:rsidRPr="0026452A" w:rsidRDefault="00CF061A" w:rsidP="001931A2">
            <w:pPr>
              <w:rPr>
                <w:sz w:val="24"/>
                <w:szCs w:val="24"/>
              </w:rPr>
            </w:pPr>
          </w:p>
        </w:tc>
      </w:tr>
    </w:tbl>
    <w:p w:rsidR="00CF061A" w:rsidRPr="0026452A" w:rsidRDefault="00CF061A" w:rsidP="00CF061A">
      <w:pPr>
        <w:rPr>
          <w:b/>
          <w:sz w:val="24"/>
          <w:szCs w:val="24"/>
        </w:rPr>
      </w:pPr>
    </w:p>
    <w:p w:rsidR="00CF061A" w:rsidRPr="0026452A" w:rsidRDefault="00CF061A" w:rsidP="00CF061A">
      <w:pPr>
        <w:jc w:val="both"/>
        <w:outlineLvl w:val="0"/>
        <w:rPr>
          <w:b/>
          <w:sz w:val="24"/>
          <w:szCs w:val="24"/>
        </w:rPr>
        <w:sectPr w:rsidR="00CF061A" w:rsidRPr="0026452A" w:rsidSect="001931A2">
          <w:type w:val="continuous"/>
          <w:pgSz w:w="12240" w:h="16560" w:code="9"/>
          <w:pgMar w:top="1440" w:right="1440" w:bottom="1440" w:left="1440" w:header="720" w:footer="720" w:gutter="0"/>
          <w:cols w:space="720"/>
          <w:docGrid w:linePitch="360"/>
        </w:sectPr>
      </w:pPr>
    </w:p>
    <w:p w:rsidR="00CF061A" w:rsidRPr="0026452A" w:rsidRDefault="00CF061A" w:rsidP="00CF061A">
      <w:pPr>
        <w:jc w:val="both"/>
        <w:outlineLvl w:val="0"/>
        <w:rPr>
          <w:b/>
          <w:sz w:val="24"/>
          <w:szCs w:val="24"/>
        </w:rPr>
      </w:pPr>
      <w:r w:rsidRPr="0026452A">
        <w:rPr>
          <w:b/>
          <w:sz w:val="24"/>
          <w:szCs w:val="24"/>
        </w:rPr>
        <w:lastRenderedPageBreak/>
        <w:t>Mean Root Yield</w:t>
      </w:r>
    </w:p>
    <w:p w:rsidR="00F21603" w:rsidRDefault="00CF061A" w:rsidP="00CF061A">
      <w:pPr>
        <w:jc w:val="both"/>
        <w:rPr>
          <w:sz w:val="24"/>
          <w:szCs w:val="24"/>
        </w:rPr>
      </w:pPr>
      <w:r w:rsidRPr="0026452A">
        <w:rPr>
          <w:noProof/>
          <w:sz w:val="24"/>
          <w:szCs w:val="24"/>
          <w:lang w:eastAsia="zh-TW"/>
        </w:rPr>
        <w:pict>
          <v:rect id="_x0000_s1066" style="position:absolute;left:0;text-align:left;margin-left:212.25pt;margin-top:233.05pt;width:54pt;height:27pt;z-index:251682816" stroked="f">
            <v:textbox style="mso-next-textbox:#_x0000_s1066">
              <w:txbxContent>
                <w:p w:rsidR="001931A2" w:rsidRPr="009D63EA" w:rsidRDefault="001931A2" w:rsidP="00CF061A">
                  <w:pPr>
                    <w:jc w:val="center"/>
                  </w:pPr>
                  <w:r>
                    <w:t>40</w:t>
                  </w:r>
                </w:p>
              </w:txbxContent>
            </v:textbox>
          </v:rect>
        </w:pict>
      </w:r>
      <w:r w:rsidRPr="0026452A">
        <w:rPr>
          <w:sz w:val="24"/>
          <w:szCs w:val="24"/>
        </w:rPr>
        <w:t>The effect of time of application of poultry manure on root yield (t ha</w:t>
      </w:r>
      <w:r w:rsidRPr="0026452A">
        <w:rPr>
          <w:sz w:val="24"/>
          <w:szCs w:val="24"/>
          <w:vertAlign w:val="superscript"/>
        </w:rPr>
        <w:t>-1</w:t>
      </w:r>
      <w:r w:rsidRPr="0026452A">
        <w:rPr>
          <w:sz w:val="24"/>
          <w:szCs w:val="24"/>
        </w:rPr>
        <w:t>) of three varieties of sweet potato in 2004 and 2005 cropping seasons is shown on figure 1. In 2004, the result show</w:t>
      </w:r>
      <w:r w:rsidR="00F21603">
        <w:rPr>
          <w:sz w:val="24"/>
          <w:szCs w:val="24"/>
        </w:rPr>
        <w:t>ed</w:t>
      </w:r>
      <w:r w:rsidRPr="0026452A">
        <w:rPr>
          <w:sz w:val="24"/>
          <w:szCs w:val="24"/>
        </w:rPr>
        <w:t xml:space="preserve"> that varieties TIS87/0087 and TIS253.0p.1.13 recorded the highest root yield when poultry manure was applied at 6 WAP while Ex</w:t>
      </w:r>
      <w:r w:rsidR="006E7B72">
        <w:rPr>
          <w:sz w:val="24"/>
          <w:szCs w:val="24"/>
        </w:rPr>
        <w:t>-</w:t>
      </w:r>
      <w:proofErr w:type="spellStart"/>
      <w:r w:rsidR="006E7B72">
        <w:rPr>
          <w:sz w:val="24"/>
          <w:szCs w:val="24"/>
        </w:rPr>
        <w:t>I</w:t>
      </w:r>
      <w:r w:rsidRPr="0026452A">
        <w:rPr>
          <w:sz w:val="24"/>
          <w:szCs w:val="24"/>
        </w:rPr>
        <w:t>gbariam</w:t>
      </w:r>
      <w:proofErr w:type="spellEnd"/>
      <w:r w:rsidRPr="0026452A">
        <w:rPr>
          <w:sz w:val="24"/>
          <w:szCs w:val="24"/>
        </w:rPr>
        <w:t xml:space="preserve"> recorded its highest root yield at the application of poultry manure at 4 WAP. The three varieties recorded low root yield when poultry manure was applied 2 WBP. Generally</w:t>
      </w:r>
      <w:r w:rsidR="00F21603">
        <w:rPr>
          <w:sz w:val="24"/>
          <w:szCs w:val="24"/>
        </w:rPr>
        <w:t>,</w:t>
      </w:r>
      <w:r w:rsidRPr="0026452A">
        <w:rPr>
          <w:sz w:val="24"/>
          <w:szCs w:val="24"/>
        </w:rPr>
        <w:t xml:space="preserve"> TIS2530p.1.13 out yielded the other two varieties and their yields were statistically different. Across the period of application, 4 WAP produced the highest root </w:t>
      </w:r>
    </w:p>
    <w:p w:rsidR="00F21603" w:rsidRDefault="00F21603" w:rsidP="00CF061A">
      <w:pPr>
        <w:jc w:val="both"/>
        <w:rPr>
          <w:sz w:val="24"/>
          <w:szCs w:val="24"/>
        </w:rPr>
      </w:pPr>
    </w:p>
    <w:p w:rsidR="00CF061A" w:rsidRPr="0026452A" w:rsidRDefault="00CF061A" w:rsidP="00CF061A">
      <w:pPr>
        <w:jc w:val="both"/>
        <w:rPr>
          <w:sz w:val="24"/>
          <w:szCs w:val="24"/>
        </w:rPr>
      </w:pPr>
      <w:proofErr w:type="gramStart"/>
      <w:r w:rsidRPr="0026452A">
        <w:rPr>
          <w:sz w:val="24"/>
          <w:szCs w:val="24"/>
        </w:rPr>
        <w:t>yield</w:t>
      </w:r>
      <w:proofErr w:type="gramEnd"/>
      <w:r w:rsidRPr="0026452A">
        <w:rPr>
          <w:sz w:val="24"/>
          <w:szCs w:val="24"/>
        </w:rPr>
        <w:t xml:space="preserve"> over the three varieties. In 2005, the result show</w:t>
      </w:r>
      <w:r w:rsidR="00F21603">
        <w:rPr>
          <w:sz w:val="24"/>
          <w:szCs w:val="24"/>
        </w:rPr>
        <w:t>ed</w:t>
      </w:r>
      <w:r w:rsidRPr="0026452A">
        <w:rPr>
          <w:sz w:val="24"/>
          <w:szCs w:val="24"/>
        </w:rPr>
        <w:t xml:space="preserve"> that varieties TIS87/0087 and TIS25320p.1.13 recorded the highest root yield at the application of poultry manure at 4 WAP. </w:t>
      </w:r>
      <w:proofErr w:type="gramStart"/>
      <w:r w:rsidRPr="0026452A">
        <w:rPr>
          <w:sz w:val="24"/>
          <w:szCs w:val="24"/>
        </w:rPr>
        <w:t>Variety three Ex</w:t>
      </w:r>
      <w:r w:rsidR="006E7B72">
        <w:rPr>
          <w:sz w:val="24"/>
          <w:szCs w:val="24"/>
        </w:rPr>
        <w:t>-</w:t>
      </w:r>
      <w:proofErr w:type="spellStart"/>
      <w:r w:rsidR="006E7B72">
        <w:rPr>
          <w:sz w:val="24"/>
          <w:szCs w:val="24"/>
        </w:rPr>
        <w:t>I</w:t>
      </w:r>
      <w:r w:rsidRPr="0026452A">
        <w:rPr>
          <w:sz w:val="24"/>
          <w:szCs w:val="24"/>
        </w:rPr>
        <w:t>gbariam</w:t>
      </w:r>
      <w:proofErr w:type="spellEnd"/>
      <w:proofErr w:type="gramEnd"/>
      <w:r w:rsidRPr="0026452A">
        <w:rPr>
          <w:sz w:val="24"/>
          <w:szCs w:val="24"/>
        </w:rPr>
        <w:t xml:space="preserve"> recorded the highest root yield at the application of poultry manure 6 WAP similar to 2004. This implie</w:t>
      </w:r>
      <w:r w:rsidR="00F21603">
        <w:rPr>
          <w:sz w:val="24"/>
          <w:szCs w:val="24"/>
        </w:rPr>
        <w:t>d</w:t>
      </w:r>
      <w:r w:rsidRPr="0026452A">
        <w:rPr>
          <w:sz w:val="24"/>
          <w:szCs w:val="24"/>
        </w:rPr>
        <w:t xml:space="preserve"> that poultry manure application at 4 WAP </w:t>
      </w:r>
      <w:proofErr w:type="spellStart"/>
      <w:r w:rsidRPr="0026452A">
        <w:rPr>
          <w:sz w:val="24"/>
          <w:szCs w:val="24"/>
        </w:rPr>
        <w:t>favour</w:t>
      </w:r>
      <w:r w:rsidR="00F21603">
        <w:rPr>
          <w:sz w:val="24"/>
          <w:szCs w:val="24"/>
        </w:rPr>
        <w:t>ed</w:t>
      </w:r>
      <w:proofErr w:type="spellEnd"/>
      <w:r w:rsidR="00F21603">
        <w:rPr>
          <w:sz w:val="24"/>
          <w:szCs w:val="24"/>
        </w:rPr>
        <w:t xml:space="preserve"> </w:t>
      </w:r>
      <w:r w:rsidRPr="0026452A">
        <w:rPr>
          <w:sz w:val="24"/>
          <w:szCs w:val="24"/>
        </w:rPr>
        <w:t>root production of varieties TIS87/0087 and TIS25330p.1.13 only</w:t>
      </w:r>
      <w:r w:rsidR="00F21603">
        <w:rPr>
          <w:sz w:val="24"/>
          <w:szCs w:val="24"/>
        </w:rPr>
        <w:t>,</w:t>
      </w:r>
      <w:r w:rsidRPr="0026452A">
        <w:rPr>
          <w:sz w:val="24"/>
          <w:szCs w:val="24"/>
        </w:rPr>
        <w:t xml:space="preserve"> while 6 WAP </w:t>
      </w:r>
      <w:proofErr w:type="gramStart"/>
      <w:r w:rsidRPr="0026452A">
        <w:rPr>
          <w:sz w:val="24"/>
          <w:szCs w:val="24"/>
        </w:rPr>
        <w:t>favor</w:t>
      </w:r>
      <w:r w:rsidR="00F21603">
        <w:rPr>
          <w:sz w:val="24"/>
          <w:szCs w:val="24"/>
        </w:rPr>
        <w:t>ed</w:t>
      </w:r>
      <w:r w:rsidRPr="0026452A">
        <w:rPr>
          <w:sz w:val="24"/>
          <w:szCs w:val="24"/>
        </w:rPr>
        <w:t xml:space="preserve">  root</w:t>
      </w:r>
      <w:proofErr w:type="gramEnd"/>
      <w:r w:rsidRPr="0026452A">
        <w:rPr>
          <w:sz w:val="24"/>
          <w:szCs w:val="24"/>
        </w:rPr>
        <w:t xml:space="preserve"> yield of Ex</w:t>
      </w:r>
      <w:r w:rsidR="006E7B72">
        <w:rPr>
          <w:sz w:val="24"/>
          <w:szCs w:val="24"/>
        </w:rPr>
        <w:t>-</w:t>
      </w:r>
      <w:proofErr w:type="spellStart"/>
      <w:r w:rsidR="006E7B72">
        <w:rPr>
          <w:sz w:val="24"/>
          <w:szCs w:val="24"/>
        </w:rPr>
        <w:t>I</w:t>
      </w:r>
      <w:r w:rsidRPr="0026452A">
        <w:rPr>
          <w:sz w:val="24"/>
          <w:szCs w:val="24"/>
        </w:rPr>
        <w:t>gbarim</w:t>
      </w:r>
      <w:proofErr w:type="spellEnd"/>
      <w:r w:rsidRPr="0026452A">
        <w:rPr>
          <w:sz w:val="24"/>
          <w:szCs w:val="24"/>
        </w:rPr>
        <w:t xml:space="preserve">. This result is in consonance with the work of </w:t>
      </w:r>
      <w:proofErr w:type="spellStart"/>
      <w:r w:rsidRPr="0026452A">
        <w:rPr>
          <w:sz w:val="24"/>
          <w:szCs w:val="24"/>
        </w:rPr>
        <w:t>Onunka</w:t>
      </w:r>
      <w:proofErr w:type="spellEnd"/>
      <w:r w:rsidRPr="0026452A">
        <w:rPr>
          <w:sz w:val="24"/>
          <w:szCs w:val="24"/>
        </w:rPr>
        <w:t xml:space="preserve"> and </w:t>
      </w:r>
      <w:proofErr w:type="spellStart"/>
      <w:r w:rsidRPr="0026452A">
        <w:rPr>
          <w:sz w:val="24"/>
          <w:szCs w:val="24"/>
        </w:rPr>
        <w:t>Nwokocha</w:t>
      </w:r>
      <w:proofErr w:type="spellEnd"/>
      <w:r w:rsidRPr="0026452A">
        <w:rPr>
          <w:sz w:val="24"/>
          <w:szCs w:val="24"/>
        </w:rPr>
        <w:t xml:space="preserve"> </w:t>
      </w:r>
      <w:r w:rsidRPr="00E12DFE">
        <w:rPr>
          <w:sz w:val="24"/>
          <w:szCs w:val="24"/>
        </w:rPr>
        <w:t>(2003)</w:t>
      </w:r>
      <w:r w:rsidR="00E12DFE">
        <w:rPr>
          <w:sz w:val="24"/>
          <w:szCs w:val="24"/>
        </w:rPr>
        <w:t>,</w:t>
      </w:r>
      <w:r w:rsidRPr="0026452A">
        <w:rPr>
          <w:sz w:val="24"/>
          <w:szCs w:val="24"/>
        </w:rPr>
        <w:t xml:space="preserve"> who recorded varietal differences in sweet</w:t>
      </w:r>
      <w:r w:rsidR="00E12DFE">
        <w:rPr>
          <w:sz w:val="24"/>
          <w:szCs w:val="24"/>
        </w:rPr>
        <w:t xml:space="preserve"> </w:t>
      </w:r>
      <w:r w:rsidRPr="0026452A">
        <w:rPr>
          <w:sz w:val="24"/>
          <w:szCs w:val="24"/>
        </w:rPr>
        <w:t>potato though not specifically on root yield. In 2005</w:t>
      </w:r>
      <w:r w:rsidR="00E12DFE">
        <w:rPr>
          <w:sz w:val="24"/>
          <w:szCs w:val="24"/>
        </w:rPr>
        <w:t>,</w:t>
      </w:r>
      <w:r w:rsidRPr="0026452A">
        <w:rPr>
          <w:sz w:val="24"/>
          <w:szCs w:val="24"/>
        </w:rPr>
        <w:t xml:space="preserve"> </w:t>
      </w:r>
      <w:r w:rsidRPr="0026452A">
        <w:rPr>
          <w:sz w:val="24"/>
          <w:szCs w:val="24"/>
        </w:rPr>
        <w:lastRenderedPageBreak/>
        <w:t xml:space="preserve">TIS2533.0p.1.13 recorded highest root yield </w:t>
      </w:r>
      <w:r w:rsidRPr="0026452A">
        <w:rPr>
          <w:noProof/>
          <w:sz w:val="24"/>
          <w:szCs w:val="24"/>
          <w:lang w:eastAsia="zh-TW"/>
        </w:rPr>
        <w:pict>
          <v:group id="_x0000_s1042" style="position:absolute;left:0;text-align:left;margin-left:-9pt;margin-top:-36pt;width:477pt;height:18pt;z-index:251670528;mso-position-horizontal-relative:text;mso-position-vertical-relative:text" coordorigin="1260,1080" coordsize="9540,360">
            <v:line id="_x0000_s1043" style="position:absolute" from="1260,1440" to="10800,1440"/>
            <v:rect id="_x0000_s1044" style="position:absolute;left:1260;top:1080;width:9540;height:360" stroked="f">
              <v:textbox style="mso-next-textbox:#_x0000_s1044">
                <w:txbxContent>
                  <w:p w:rsidR="001931A2" w:rsidRPr="00B118A7" w:rsidRDefault="001931A2" w:rsidP="00CF061A">
                    <w:pPr>
                      <w:jc w:val="right"/>
                      <w:rPr>
                        <w:i/>
                      </w:rPr>
                    </w:pPr>
                    <w:proofErr w:type="spellStart"/>
                    <w:r w:rsidRPr="009A6A4D">
                      <w:t>Onunka</w:t>
                    </w:r>
                    <w:proofErr w:type="spellEnd"/>
                    <w:r w:rsidR="009A6A4D">
                      <w:rPr>
                        <w:i/>
                      </w:rPr>
                      <w:t xml:space="preserve"> et al.</w:t>
                    </w:r>
                    <w:r>
                      <w:rPr>
                        <w:i/>
                      </w:rPr>
                      <w:t>, NJSS/21(2)/2011</w:t>
                    </w:r>
                  </w:p>
                </w:txbxContent>
              </v:textbox>
            </v:rect>
          </v:group>
        </w:pict>
      </w:r>
      <w:r w:rsidRPr="0026452A">
        <w:rPr>
          <w:sz w:val="24"/>
          <w:szCs w:val="24"/>
        </w:rPr>
        <w:t>over the various application times. This implie</w:t>
      </w:r>
      <w:r w:rsidR="00E12DFE">
        <w:rPr>
          <w:sz w:val="24"/>
          <w:szCs w:val="24"/>
        </w:rPr>
        <w:t>d that, TIS2532.0p.1.13 made</w:t>
      </w:r>
      <w:r w:rsidRPr="0026452A">
        <w:rPr>
          <w:sz w:val="24"/>
          <w:szCs w:val="24"/>
        </w:rPr>
        <w:t xml:space="preserve"> poor use of poultry manure applied between 2 and 6 WAP without negatively affecting root yield while Ex</w:t>
      </w:r>
      <w:r w:rsidR="006E7B72">
        <w:rPr>
          <w:sz w:val="24"/>
          <w:szCs w:val="24"/>
        </w:rPr>
        <w:t>-</w:t>
      </w:r>
      <w:proofErr w:type="spellStart"/>
      <w:r w:rsidR="006E7B72">
        <w:rPr>
          <w:sz w:val="24"/>
          <w:szCs w:val="24"/>
        </w:rPr>
        <w:t>I</w:t>
      </w:r>
      <w:r w:rsidRPr="0026452A">
        <w:rPr>
          <w:sz w:val="24"/>
          <w:szCs w:val="24"/>
        </w:rPr>
        <w:t>gbari</w:t>
      </w:r>
      <w:r w:rsidR="00E12DFE">
        <w:rPr>
          <w:sz w:val="24"/>
          <w:szCs w:val="24"/>
        </w:rPr>
        <w:t>m</w:t>
      </w:r>
      <w:proofErr w:type="spellEnd"/>
      <w:r w:rsidR="00E12DFE">
        <w:rPr>
          <w:sz w:val="24"/>
          <w:szCs w:val="24"/>
        </w:rPr>
        <w:t xml:space="preserve"> did</w:t>
      </w:r>
      <w:r w:rsidRPr="0026452A">
        <w:rPr>
          <w:sz w:val="24"/>
          <w:szCs w:val="24"/>
        </w:rPr>
        <w:t xml:space="preserve"> well when poultry manure is applied at 6 WAP. The highest root yield recorded at 4 WAP implie</w:t>
      </w:r>
      <w:r w:rsidR="00E12DFE">
        <w:rPr>
          <w:sz w:val="24"/>
          <w:szCs w:val="24"/>
        </w:rPr>
        <w:t>d</w:t>
      </w:r>
      <w:r w:rsidRPr="0026452A">
        <w:rPr>
          <w:sz w:val="24"/>
          <w:szCs w:val="24"/>
        </w:rPr>
        <w:t xml:space="preserve"> that nutrient supplied was enough to provoke all machinery necessary for the transfer of </w:t>
      </w:r>
      <w:proofErr w:type="spellStart"/>
      <w:r w:rsidRPr="0026452A">
        <w:rPr>
          <w:sz w:val="24"/>
          <w:szCs w:val="24"/>
        </w:rPr>
        <w:t>photosynthates</w:t>
      </w:r>
      <w:proofErr w:type="spellEnd"/>
      <w:r w:rsidRPr="0026452A">
        <w:rPr>
          <w:sz w:val="24"/>
          <w:szCs w:val="24"/>
        </w:rPr>
        <w:t xml:space="preserve"> from source to sink for root formation. This resul</w:t>
      </w:r>
      <w:r w:rsidR="00E12DFE">
        <w:rPr>
          <w:sz w:val="24"/>
          <w:szCs w:val="24"/>
        </w:rPr>
        <w:t>t wa</w:t>
      </w:r>
      <w:r w:rsidRPr="0026452A">
        <w:rPr>
          <w:sz w:val="24"/>
          <w:szCs w:val="24"/>
        </w:rPr>
        <w:t xml:space="preserve">s also in line with the work of </w:t>
      </w:r>
      <w:proofErr w:type="spellStart"/>
      <w:r w:rsidRPr="0026452A">
        <w:rPr>
          <w:sz w:val="24"/>
          <w:szCs w:val="24"/>
        </w:rPr>
        <w:t>Nwinyi</w:t>
      </w:r>
      <w:proofErr w:type="spellEnd"/>
      <w:r w:rsidR="009A6A4D">
        <w:rPr>
          <w:sz w:val="24"/>
          <w:szCs w:val="24"/>
        </w:rPr>
        <w:t xml:space="preserve"> </w:t>
      </w:r>
      <w:r w:rsidRPr="009A6A4D">
        <w:rPr>
          <w:sz w:val="24"/>
          <w:szCs w:val="24"/>
        </w:rPr>
        <w:lastRenderedPageBreak/>
        <w:t>(1986)</w:t>
      </w:r>
      <w:r w:rsidR="009A6A4D">
        <w:rPr>
          <w:sz w:val="24"/>
          <w:szCs w:val="24"/>
        </w:rPr>
        <w:t>,</w:t>
      </w:r>
      <w:r w:rsidRPr="0026452A">
        <w:rPr>
          <w:sz w:val="24"/>
          <w:szCs w:val="24"/>
        </w:rPr>
        <w:t xml:space="preserve"> who recommended application of poultry manure for optimal root yield in sweet potato between 4-6 WAP. Low yield recorded in 2005 can be attributed to heavy rainfall, and according to </w:t>
      </w:r>
      <w:proofErr w:type="spellStart"/>
      <w:r w:rsidRPr="0026452A">
        <w:rPr>
          <w:sz w:val="24"/>
          <w:szCs w:val="24"/>
        </w:rPr>
        <w:t>Hartmink</w:t>
      </w:r>
      <w:proofErr w:type="spellEnd"/>
      <w:r w:rsidRPr="0026452A">
        <w:rPr>
          <w:sz w:val="24"/>
          <w:szCs w:val="24"/>
        </w:rPr>
        <w:t xml:space="preserve"> (2003). In wetter seasons, sweet</w:t>
      </w:r>
      <w:r w:rsidR="00E12DFE">
        <w:rPr>
          <w:sz w:val="24"/>
          <w:szCs w:val="24"/>
        </w:rPr>
        <w:t xml:space="preserve"> </w:t>
      </w:r>
      <w:r w:rsidRPr="0026452A">
        <w:rPr>
          <w:sz w:val="24"/>
          <w:szCs w:val="24"/>
        </w:rPr>
        <w:t xml:space="preserve">potato yield are significantly reduced regardless of the cropping history of the soil </w:t>
      </w:r>
      <w:proofErr w:type="spellStart"/>
      <w:r w:rsidRPr="0026452A">
        <w:rPr>
          <w:sz w:val="24"/>
          <w:szCs w:val="24"/>
        </w:rPr>
        <w:t>Hartmink</w:t>
      </w:r>
      <w:proofErr w:type="spellEnd"/>
      <w:r w:rsidRPr="0026452A">
        <w:rPr>
          <w:sz w:val="24"/>
          <w:szCs w:val="24"/>
        </w:rPr>
        <w:t xml:space="preserve"> (2002), although high rainfall is beneficial for biomass and nutrient accumulation, it is detrimental during tuber initiation of sweet</w:t>
      </w:r>
      <w:r w:rsidR="00E12DFE">
        <w:rPr>
          <w:sz w:val="24"/>
          <w:szCs w:val="24"/>
        </w:rPr>
        <w:t xml:space="preserve"> </w:t>
      </w:r>
      <w:r w:rsidRPr="0026452A">
        <w:rPr>
          <w:sz w:val="24"/>
          <w:szCs w:val="24"/>
        </w:rPr>
        <w:t>potato</w:t>
      </w:r>
    </w:p>
    <w:p w:rsidR="00CF061A" w:rsidRPr="0026452A" w:rsidRDefault="00CF061A" w:rsidP="00CF061A">
      <w:pPr>
        <w:jc w:val="both"/>
        <w:rPr>
          <w:sz w:val="24"/>
          <w:szCs w:val="24"/>
        </w:rPr>
        <w:sectPr w:rsidR="00CF061A" w:rsidRPr="0026452A" w:rsidSect="001931A2">
          <w:type w:val="continuous"/>
          <w:pgSz w:w="12240" w:h="16560" w:code="9"/>
          <w:pgMar w:top="1440" w:right="1440" w:bottom="1440" w:left="1440" w:header="720" w:footer="720" w:gutter="0"/>
          <w:cols w:num="2" w:space="288"/>
          <w:docGrid w:linePitch="360"/>
        </w:sectPr>
      </w:pPr>
    </w:p>
    <w:p w:rsidR="00CF061A" w:rsidRPr="0026452A" w:rsidRDefault="00CF061A" w:rsidP="00CF061A">
      <w:pPr>
        <w:jc w:val="both"/>
        <w:rPr>
          <w:sz w:val="24"/>
          <w:szCs w:val="24"/>
        </w:rPr>
      </w:pPr>
      <w:r w:rsidRPr="0026452A">
        <w:rPr>
          <w:sz w:val="24"/>
          <w:szCs w:val="24"/>
        </w:rPr>
        <w:lastRenderedPageBreak/>
        <w:t xml:space="preserve">. </w:t>
      </w:r>
    </w:p>
    <w:p w:rsidR="00CF061A" w:rsidRPr="0026452A" w:rsidRDefault="00CF061A" w:rsidP="00CF061A">
      <w:pPr>
        <w:ind w:left="-1260"/>
        <w:rPr>
          <w:b/>
          <w:sz w:val="24"/>
          <w:szCs w:val="24"/>
        </w:rPr>
      </w:pPr>
    </w:p>
    <w:p w:rsidR="00CF061A" w:rsidRPr="0026452A" w:rsidRDefault="00CF061A" w:rsidP="00CF061A">
      <w:pPr>
        <w:outlineLvl w:val="0"/>
        <w:rPr>
          <w:sz w:val="24"/>
          <w:szCs w:val="24"/>
        </w:rPr>
      </w:pPr>
    </w:p>
    <w:p w:rsidR="00CF061A" w:rsidRPr="0026452A" w:rsidRDefault="00CF061A" w:rsidP="00CF061A">
      <w:pPr>
        <w:outlineLvl w:val="0"/>
        <w:rPr>
          <w:sz w:val="24"/>
          <w:szCs w:val="24"/>
        </w:rPr>
      </w:pPr>
    </w:p>
    <w:p w:rsidR="00CF061A" w:rsidRPr="008C3519" w:rsidRDefault="00CF061A" w:rsidP="00CF061A">
      <w:pPr>
        <w:outlineLvl w:val="0"/>
        <w:rPr>
          <w:b/>
          <w:sz w:val="24"/>
          <w:szCs w:val="24"/>
          <w:lang w:val="ig-NG"/>
        </w:rPr>
        <w:sectPr w:rsidR="00CF061A" w:rsidRPr="008C3519" w:rsidSect="001931A2">
          <w:type w:val="continuous"/>
          <w:pgSz w:w="12240" w:h="16560" w:code="9"/>
          <w:pgMar w:top="1440" w:right="1440" w:bottom="1440" w:left="1440" w:header="720" w:footer="720" w:gutter="0"/>
          <w:cols w:space="720"/>
          <w:docGrid w:linePitch="360"/>
        </w:sectPr>
      </w:pPr>
      <w:r w:rsidRPr="0026452A">
        <w:rPr>
          <w:noProof/>
          <w:sz w:val="24"/>
          <w:szCs w:val="24"/>
          <w:lang w:eastAsia="zh-TW"/>
        </w:rPr>
        <w:pict>
          <v:rect id="_x0000_s1065" style="position:absolute;margin-left:210pt;margin-top:468pt;width:54pt;height:27pt;z-index:251681792" stroked="f">
            <v:textbox style="mso-next-textbox:#_x0000_s1065">
              <w:txbxContent>
                <w:p w:rsidR="001931A2" w:rsidRPr="009D63EA" w:rsidRDefault="001931A2" w:rsidP="00CF061A">
                  <w:pPr>
                    <w:jc w:val="center"/>
                  </w:pPr>
                  <w:r>
                    <w:t>41</w:t>
                  </w:r>
                </w:p>
              </w:txbxContent>
            </v:textbox>
          </v:rect>
        </w:pict>
      </w:r>
      <w:r w:rsidRPr="0026452A">
        <w:rPr>
          <w:b/>
          <w:sz w:val="24"/>
          <w:szCs w:val="24"/>
        </w:rPr>
        <w:t xml:space="preserve"> </w:t>
      </w:r>
      <w:r>
        <w:rPr>
          <w:b/>
          <w:sz w:val="24"/>
          <w:szCs w:val="24"/>
          <w:lang w:val="ig-NG"/>
        </w:rPr>
        <w:t xml:space="preserve"> </w:t>
      </w:r>
    </w:p>
    <w:p w:rsidR="00CF061A" w:rsidRPr="0026452A" w:rsidRDefault="00CF061A" w:rsidP="00CF061A">
      <w:pPr>
        <w:ind w:left="-1260"/>
        <w:outlineLvl w:val="0"/>
        <w:rPr>
          <w:sz w:val="24"/>
          <w:szCs w:val="24"/>
        </w:rPr>
        <w:sectPr w:rsidR="00CF061A" w:rsidRPr="0026452A" w:rsidSect="001931A2">
          <w:pgSz w:w="16834" w:h="11909" w:orient="landscape" w:code="9"/>
          <w:pgMar w:top="1440" w:right="1440" w:bottom="1440" w:left="1440" w:header="720" w:footer="720" w:gutter="0"/>
          <w:cols w:space="720"/>
          <w:docGrid w:linePitch="360"/>
        </w:sectPr>
      </w:pPr>
      <w:r w:rsidRPr="0026452A">
        <w:rPr>
          <w:noProof/>
          <w:sz w:val="24"/>
          <w:szCs w:val="24"/>
        </w:rPr>
        <w:lastRenderedPageBreak/>
        <w:pict>
          <v:shapetype id="_x0000_t202" coordsize="21600,21600" o:spt="202" path="m,l,21600r21600,l21600,xe">
            <v:stroke joinstyle="miter"/>
            <v:path gradientshapeok="t" o:connecttype="rect"/>
          </v:shapetype>
          <v:shape id="_x0000_s1032" type="#_x0000_t202" style="position:absolute;left:0;text-align:left;margin-left:297pt;margin-top:0;width:153pt;height:40.3pt;z-index:251666432" filled="f" stroked="f">
            <v:textbox style="mso-next-textbox:#_x0000_s1032">
              <w:txbxContent>
                <w:p w:rsidR="001931A2" w:rsidRPr="008B0061" w:rsidRDefault="001931A2" w:rsidP="00CF061A">
                  <w:pPr>
                    <w:rPr>
                      <w:b/>
                      <w:sz w:val="28"/>
                      <w:szCs w:val="28"/>
                    </w:rPr>
                  </w:pPr>
                  <w:r w:rsidRPr="008B0061">
                    <w:rPr>
                      <w:b/>
                      <w:sz w:val="28"/>
                      <w:szCs w:val="28"/>
                    </w:rPr>
                    <w:t>Vertical bars indicate SED at 0.05%</w:t>
                  </w:r>
                </w:p>
              </w:txbxContent>
            </v:textbox>
          </v:shape>
        </w:pict>
      </w:r>
      <w:r>
        <w:rPr>
          <w:noProof/>
          <w:sz w:val="24"/>
          <w:szCs w:val="24"/>
        </w:rPr>
        <w:drawing>
          <wp:anchor distT="0" distB="0" distL="114300" distR="114300" simplePos="0" relativeHeight="251662336" behindDoc="0" locked="0" layoutInCell="1" allowOverlap="0">
            <wp:simplePos x="0" y="0"/>
            <wp:positionH relativeFrom="column">
              <wp:posOffset>4457700</wp:posOffset>
            </wp:positionH>
            <wp:positionV relativeFrom="paragraph">
              <wp:posOffset>437515</wp:posOffset>
            </wp:positionV>
            <wp:extent cx="4000500" cy="3771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000500" cy="3771900"/>
                    </a:xfrm>
                    <a:prstGeom prst="rect">
                      <a:avLst/>
                    </a:prstGeom>
                    <a:noFill/>
                    <a:ln w="9525">
                      <a:noFill/>
                      <a:miter lim="800000"/>
                      <a:headEnd/>
                      <a:tailEnd/>
                    </a:ln>
                  </pic:spPr>
                </pic:pic>
              </a:graphicData>
            </a:graphic>
          </wp:anchor>
        </w:drawing>
      </w:r>
      <w:r w:rsidRPr="0026452A">
        <w:rPr>
          <w:noProof/>
          <w:sz w:val="24"/>
          <w:szCs w:val="24"/>
          <w:lang w:eastAsia="zh-TW"/>
        </w:rPr>
        <w:pict>
          <v:rect id="_x0000_s1068" style="position:absolute;left:0;text-align:left;margin-left:306pt;margin-top:6in;width:1in;height:36pt;z-index:251684864;mso-position-horizontal-relative:text;mso-position-vertical-relative:text" stroked="f">
            <v:textbox style="mso-next-textbox:#_x0000_s1068">
              <w:txbxContent>
                <w:p w:rsidR="001931A2" w:rsidRPr="00D67B11" w:rsidRDefault="001931A2" w:rsidP="00CF061A">
                  <w:pPr>
                    <w:jc w:val="center"/>
                    <w:rPr>
                      <w:sz w:val="24"/>
                    </w:rPr>
                  </w:pPr>
                  <w:r>
                    <w:rPr>
                      <w:sz w:val="24"/>
                    </w:rPr>
                    <w:t>42</w:t>
                  </w:r>
                </w:p>
              </w:txbxContent>
            </v:textbox>
          </v:rect>
        </w:pict>
      </w:r>
      <w:r w:rsidRPr="0026452A">
        <w:rPr>
          <w:noProof/>
          <w:sz w:val="24"/>
          <w:szCs w:val="24"/>
          <w:lang w:eastAsia="zh-TW"/>
        </w:rPr>
        <w:pict>
          <v:group id="_x0000_s1054" style="position:absolute;left:0;text-align:left;margin-left:-9pt;margin-top:-45pt;width:702pt;height:27pt;z-index:251674624;mso-position-horizontal-relative:text;mso-position-vertical-relative:text" coordorigin="1260,1080" coordsize="9540,360">
            <v:line id="_x0000_s1055" style="position:absolute" from="1260,1440" to="10800,1440"/>
            <v:rect id="_x0000_s1056" style="position:absolute;left:1260;top:1080;width:9540;height:360" stroked="f">
              <v:textbox style="mso-next-textbox:#_x0000_s1056">
                <w:txbxContent>
                  <w:p w:rsidR="001931A2" w:rsidRPr="00B118A7" w:rsidRDefault="001931A2" w:rsidP="00CF061A">
                    <w:pPr>
                      <w:rPr>
                        <w:i/>
                      </w:rPr>
                    </w:pPr>
                    <w:r>
                      <w:rPr>
                        <w:i/>
                      </w:rPr>
                      <w:t>Effect of manure on soil and potato</w:t>
                    </w:r>
                  </w:p>
                </w:txbxContent>
              </v:textbox>
            </v:rect>
          </v:group>
        </w:pict>
      </w:r>
      <w:r w:rsidRPr="0026452A">
        <w:rPr>
          <w:noProof/>
          <w:sz w:val="24"/>
          <w:szCs w:val="24"/>
        </w:rPr>
        <w:pict>
          <v:shape id="_x0000_s1026" type="#_x0000_t202" style="position:absolute;left:0;text-align:left;margin-left:-36pt;margin-top:27pt;width:693pt;height:351pt;z-index:251660288;mso-position-horizontal-relative:text;mso-position-vertical-relative:text" filled="f" stroked="f">
            <v:textbox style="mso-next-textbox:#_x0000_s1026">
              <w:txbxContent>
                <w:p w:rsidR="001931A2" w:rsidRDefault="001931A2" w:rsidP="00CF061A"/>
              </w:txbxContent>
            </v:textbox>
          </v:shape>
        </w:pict>
      </w:r>
      <w:r w:rsidRPr="0026452A">
        <w:rPr>
          <w:noProof/>
          <w:sz w:val="24"/>
          <w:szCs w:val="24"/>
        </w:rPr>
        <w:pict>
          <v:shape id="_x0000_s1031" type="#_x0000_t202" style="position:absolute;left:0;text-align:left;margin-left:45pt;margin-top:333pt;width:697.7pt;height:45pt;z-index:251665408;mso-wrap-style:none;mso-position-horizontal-relative:text;mso-position-vertical-relative:text" filled="f" stroked="f" strokecolor="blue">
            <v:textbox style="mso-next-textbox:#_x0000_s1031">
              <w:txbxContent>
                <w:p w:rsidR="001931A2" w:rsidRPr="00014F8E" w:rsidRDefault="001931A2" w:rsidP="00CF061A">
                  <w:r>
                    <w:rPr>
                      <w:noProof/>
                    </w:rPr>
                    <w:drawing>
                      <wp:inline distT="0" distB="0" distL="0" distR="0">
                        <wp:extent cx="7345045" cy="64579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45045" cy="645795"/>
                                </a:xfrm>
                                <a:prstGeom prst="rect">
                                  <a:avLst/>
                                </a:prstGeom>
                                <a:noFill/>
                                <a:ln w="9525">
                                  <a:noFill/>
                                  <a:miter lim="800000"/>
                                  <a:headEnd/>
                                  <a:tailEnd/>
                                </a:ln>
                              </pic:spPr>
                            </pic:pic>
                          </a:graphicData>
                        </a:graphic>
                      </wp:inline>
                    </w:drawing>
                  </w:r>
                </w:p>
              </w:txbxContent>
            </v:textbox>
          </v:shape>
        </w:pict>
      </w:r>
      <w:r w:rsidRPr="0026452A">
        <w:rPr>
          <w:noProof/>
          <w:sz w:val="24"/>
          <w:szCs w:val="24"/>
        </w:rPr>
        <w:pict>
          <v:line id="_x0000_s1030" style="position:absolute;left:0;text-align:left;z-index:251664384;mso-position-horizontal-relative:text;mso-position-vertical-relative:text" from="6in,36pt" to="6in,90pt"/>
        </w:pict>
      </w:r>
      <w:r w:rsidRPr="0026452A">
        <w:rPr>
          <w:noProof/>
          <w:sz w:val="24"/>
          <w:szCs w:val="24"/>
        </w:rPr>
        <w:pict>
          <v:line id="_x0000_s1029" style="position:absolute;left:0;text-align:left;z-index:251663360;mso-position-horizontal-relative:text;mso-position-vertical-relative:text" from="90pt,45pt" to="90pt,99pt"/>
        </w:pict>
      </w:r>
      <w:r>
        <w:rPr>
          <w:noProof/>
          <w:sz w:val="24"/>
          <w:szCs w:val="24"/>
        </w:rPr>
        <w:drawing>
          <wp:anchor distT="0" distB="0" distL="114300" distR="114300" simplePos="0" relativeHeight="251661312" behindDoc="0" locked="0" layoutInCell="1" allowOverlap="1">
            <wp:simplePos x="0" y="0"/>
            <wp:positionH relativeFrom="column">
              <wp:posOffset>228600</wp:posOffset>
            </wp:positionH>
            <wp:positionV relativeFrom="paragraph">
              <wp:posOffset>342900</wp:posOffset>
            </wp:positionV>
            <wp:extent cx="4057015" cy="38385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57015" cy="3838575"/>
                    </a:xfrm>
                    <a:prstGeom prst="rect">
                      <a:avLst/>
                    </a:prstGeom>
                    <a:noFill/>
                    <a:ln w="9525">
                      <a:noFill/>
                      <a:miter lim="800000"/>
                      <a:headEnd/>
                      <a:tailEnd/>
                    </a:ln>
                  </pic:spPr>
                </pic:pic>
              </a:graphicData>
            </a:graphic>
          </wp:anchor>
        </w:drawing>
      </w:r>
    </w:p>
    <w:p w:rsidR="00CF061A" w:rsidRPr="0026452A" w:rsidRDefault="00CF061A" w:rsidP="00CF061A">
      <w:pPr>
        <w:jc w:val="both"/>
        <w:outlineLvl w:val="0"/>
        <w:rPr>
          <w:b/>
          <w:sz w:val="24"/>
          <w:szCs w:val="24"/>
        </w:rPr>
      </w:pPr>
      <w:r w:rsidRPr="0026452A">
        <w:rPr>
          <w:b/>
          <w:noProof/>
          <w:sz w:val="24"/>
          <w:szCs w:val="24"/>
          <w:lang w:eastAsia="zh-TW"/>
        </w:rPr>
        <w:lastRenderedPageBreak/>
        <w:pict>
          <v:group id="_x0000_s1045" style="position:absolute;left:0;text-align:left;margin-left:-9pt;margin-top:-36pt;width:477pt;height:18pt;z-index:251671552" coordorigin="1260,1080" coordsize="9540,360">
            <v:line id="_x0000_s1046" style="position:absolute" from="1260,1440" to="10800,1440"/>
            <v:rect id="_x0000_s1047" style="position:absolute;left:1260;top:1080;width:9540;height:360" stroked="f">
              <v:textbox style="mso-next-textbox:#_x0000_s1047">
                <w:txbxContent>
                  <w:p w:rsidR="001931A2" w:rsidRPr="00B118A7" w:rsidRDefault="001931A2" w:rsidP="00CF061A">
                    <w:pPr>
                      <w:jc w:val="right"/>
                      <w:rPr>
                        <w:i/>
                      </w:rPr>
                    </w:pPr>
                    <w:proofErr w:type="spellStart"/>
                    <w:r w:rsidRPr="00F21603">
                      <w:t>Onunka</w:t>
                    </w:r>
                    <w:proofErr w:type="spellEnd"/>
                    <w:r w:rsidR="00F21603">
                      <w:rPr>
                        <w:i/>
                      </w:rPr>
                      <w:t xml:space="preserve"> et al.,</w:t>
                    </w:r>
                    <w:r>
                      <w:rPr>
                        <w:i/>
                      </w:rPr>
                      <w:t xml:space="preserve"> NJSS/21(2)/2011</w:t>
                    </w:r>
                  </w:p>
                </w:txbxContent>
              </v:textbox>
            </v:rect>
          </v:group>
        </w:pict>
      </w:r>
      <w:r w:rsidRPr="0026452A">
        <w:rPr>
          <w:b/>
          <w:sz w:val="24"/>
          <w:szCs w:val="24"/>
        </w:rPr>
        <w:t>CONCLUSION</w:t>
      </w:r>
    </w:p>
    <w:p w:rsidR="00F21603" w:rsidRDefault="00F21603" w:rsidP="00CF061A">
      <w:pPr>
        <w:jc w:val="both"/>
        <w:rPr>
          <w:sz w:val="24"/>
          <w:szCs w:val="24"/>
        </w:rPr>
      </w:pPr>
    </w:p>
    <w:p w:rsidR="00CF061A" w:rsidRPr="0026452A" w:rsidRDefault="00CF061A" w:rsidP="00CF061A">
      <w:pPr>
        <w:jc w:val="both"/>
        <w:rPr>
          <w:sz w:val="24"/>
          <w:szCs w:val="24"/>
        </w:rPr>
      </w:pPr>
      <w:r w:rsidRPr="0026452A">
        <w:rPr>
          <w:sz w:val="24"/>
          <w:szCs w:val="24"/>
        </w:rPr>
        <w:t>The result showed that sweet potato exhibit varietal differences with regard to nutrient use in relation to time of application of poultry manure. It is not proper to apply poultry manure at the same period with inorganic manure. The relative decrease in soil nitrogen and potassium and increase in soil pH implies that poultry manure at the respective periods of application improved the soil chemical properties. The varied status of soil nutrient affected root production of the varieties of the sweet</w:t>
      </w:r>
      <w:r w:rsidR="00E12DFE">
        <w:rPr>
          <w:sz w:val="24"/>
          <w:szCs w:val="24"/>
        </w:rPr>
        <w:t xml:space="preserve"> </w:t>
      </w:r>
      <w:proofErr w:type="spellStart"/>
      <w:r w:rsidRPr="0026452A">
        <w:rPr>
          <w:sz w:val="24"/>
          <w:szCs w:val="24"/>
        </w:rPr>
        <w:t>potatos</w:t>
      </w:r>
      <w:proofErr w:type="spellEnd"/>
      <w:r w:rsidRPr="0026452A">
        <w:rPr>
          <w:sz w:val="24"/>
          <w:szCs w:val="24"/>
        </w:rPr>
        <w:t xml:space="preserve"> tested. It is therefore</w:t>
      </w:r>
      <w:r w:rsidR="00E12DFE">
        <w:rPr>
          <w:sz w:val="24"/>
          <w:szCs w:val="24"/>
        </w:rPr>
        <w:t>,</w:t>
      </w:r>
      <w:r w:rsidRPr="0026452A">
        <w:rPr>
          <w:sz w:val="24"/>
          <w:szCs w:val="24"/>
        </w:rPr>
        <w:t xml:space="preserve"> recommended that for optimum performance of the varieties of </w:t>
      </w:r>
      <w:r w:rsidR="00E12DFE">
        <w:rPr>
          <w:sz w:val="24"/>
          <w:szCs w:val="24"/>
        </w:rPr>
        <w:t xml:space="preserve">sweet </w:t>
      </w:r>
      <w:r w:rsidRPr="0026452A">
        <w:rPr>
          <w:sz w:val="24"/>
          <w:szCs w:val="24"/>
        </w:rPr>
        <w:t>potato application of nutrient source should not be across board. About 3.2 t ha</w:t>
      </w:r>
      <w:r w:rsidRPr="0026452A">
        <w:rPr>
          <w:sz w:val="24"/>
          <w:szCs w:val="24"/>
          <w:vertAlign w:val="superscript"/>
        </w:rPr>
        <w:t>-1</w:t>
      </w:r>
      <w:r w:rsidRPr="0026452A">
        <w:rPr>
          <w:sz w:val="24"/>
          <w:szCs w:val="24"/>
        </w:rPr>
        <w:t xml:space="preserve"> of poultry manure applied at 4 WAP is suitable for TIS87/0087 and TIS25320p.1.13 while 6WAP is suitable for Ex</w:t>
      </w:r>
      <w:r w:rsidR="00E12DFE">
        <w:rPr>
          <w:sz w:val="24"/>
          <w:szCs w:val="24"/>
        </w:rPr>
        <w:t>-</w:t>
      </w:r>
      <w:proofErr w:type="spellStart"/>
      <w:r w:rsidR="00E12DFE">
        <w:rPr>
          <w:sz w:val="24"/>
          <w:szCs w:val="24"/>
        </w:rPr>
        <w:t>I</w:t>
      </w:r>
      <w:r w:rsidRPr="0026452A">
        <w:rPr>
          <w:sz w:val="24"/>
          <w:szCs w:val="24"/>
        </w:rPr>
        <w:t>gbarim</w:t>
      </w:r>
      <w:proofErr w:type="spellEnd"/>
      <w:r w:rsidRPr="0026452A">
        <w:rPr>
          <w:sz w:val="24"/>
          <w:szCs w:val="24"/>
        </w:rPr>
        <w:t>.</w:t>
      </w:r>
    </w:p>
    <w:p w:rsidR="00CF061A" w:rsidRPr="0026452A" w:rsidRDefault="00CF061A" w:rsidP="00CF061A">
      <w:pPr>
        <w:jc w:val="both"/>
        <w:rPr>
          <w:szCs w:val="24"/>
        </w:rPr>
      </w:pPr>
    </w:p>
    <w:p w:rsidR="00CF061A" w:rsidRPr="0026452A" w:rsidRDefault="00CF061A" w:rsidP="00CF061A">
      <w:pPr>
        <w:jc w:val="both"/>
        <w:rPr>
          <w:b/>
          <w:sz w:val="24"/>
          <w:szCs w:val="24"/>
        </w:rPr>
      </w:pPr>
      <w:r w:rsidRPr="0026452A">
        <w:rPr>
          <w:b/>
          <w:sz w:val="24"/>
          <w:szCs w:val="24"/>
        </w:rPr>
        <w:t>REFERENCES</w:t>
      </w:r>
    </w:p>
    <w:p w:rsidR="00E12DFE" w:rsidRDefault="00E12DFE" w:rsidP="00CF061A">
      <w:pPr>
        <w:jc w:val="both"/>
        <w:rPr>
          <w:sz w:val="24"/>
          <w:szCs w:val="24"/>
        </w:rPr>
      </w:pPr>
    </w:p>
    <w:p w:rsidR="00E12DFE" w:rsidRDefault="00E12DFE" w:rsidP="00CF061A">
      <w:pPr>
        <w:jc w:val="both"/>
        <w:rPr>
          <w:sz w:val="24"/>
          <w:szCs w:val="24"/>
        </w:rPr>
      </w:pPr>
      <w:proofErr w:type="spellStart"/>
      <w:proofErr w:type="gramStart"/>
      <w:r>
        <w:rPr>
          <w:sz w:val="24"/>
          <w:szCs w:val="24"/>
        </w:rPr>
        <w:t>Abawi</w:t>
      </w:r>
      <w:proofErr w:type="spellEnd"/>
      <w:r>
        <w:rPr>
          <w:sz w:val="24"/>
          <w:szCs w:val="24"/>
        </w:rPr>
        <w:t xml:space="preserve">, G. S. and </w:t>
      </w:r>
      <w:r w:rsidR="00CF061A" w:rsidRPr="0026452A">
        <w:rPr>
          <w:sz w:val="24"/>
          <w:szCs w:val="24"/>
        </w:rPr>
        <w:t xml:space="preserve">Thurston H. D. </w:t>
      </w:r>
      <w:r>
        <w:rPr>
          <w:sz w:val="24"/>
          <w:szCs w:val="24"/>
        </w:rPr>
        <w:t>(</w:t>
      </w:r>
      <w:r w:rsidR="00CF061A" w:rsidRPr="0026452A">
        <w:rPr>
          <w:sz w:val="24"/>
          <w:szCs w:val="24"/>
        </w:rPr>
        <w:t>1994</w:t>
      </w:r>
      <w:r>
        <w:rPr>
          <w:sz w:val="24"/>
          <w:szCs w:val="24"/>
        </w:rPr>
        <w:t>)</w:t>
      </w:r>
      <w:r w:rsidR="00CF061A" w:rsidRPr="0026452A">
        <w:rPr>
          <w:sz w:val="24"/>
          <w:szCs w:val="24"/>
        </w:rPr>
        <w:t>.</w:t>
      </w:r>
      <w:proofErr w:type="gramEnd"/>
    </w:p>
    <w:p w:rsidR="00CF061A" w:rsidRPr="0026452A" w:rsidRDefault="00CF061A" w:rsidP="00E12DFE">
      <w:pPr>
        <w:ind w:left="720"/>
        <w:jc w:val="both"/>
        <w:rPr>
          <w:sz w:val="24"/>
          <w:szCs w:val="24"/>
        </w:rPr>
      </w:pPr>
      <w:r w:rsidRPr="00E12DFE">
        <w:rPr>
          <w:i/>
          <w:sz w:val="24"/>
          <w:szCs w:val="24"/>
        </w:rPr>
        <w:t>Effect de</w:t>
      </w:r>
      <w:r w:rsidR="00E12DFE">
        <w:rPr>
          <w:i/>
          <w:sz w:val="24"/>
          <w:szCs w:val="24"/>
        </w:rPr>
        <w:t xml:space="preserve"> </w:t>
      </w:r>
      <w:proofErr w:type="spellStart"/>
      <w:r w:rsidRPr="00E12DFE">
        <w:rPr>
          <w:i/>
          <w:sz w:val="24"/>
          <w:szCs w:val="24"/>
        </w:rPr>
        <w:t>las</w:t>
      </w:r>
      <w:proofErr w:type="spellEnd"/>
      <w:r w:rsidRPr="00E12DFE">
        <w:rPr>
          <w:i/>
          <w:sz w:val="24"/>
          <w:szCs w:val="24"/>
        </w:rPr>
        <w:t xml:space="preserve"> </w:t>
      </w:r>
      <w:proofErr w:type="spellStart"/>
      <w:r w:rsidRPr="00E12DFE">
        <w:rPr>
          <w:i/>
          <w:sz w:val="24"/>
          <w:szCs w:val="24"/>
        </w:rPr>
        <w:t>cober</w:t>
      </w:r>
      <w:proofErr w:type="spellEnd"/>
      <w:r w:rsidRPr="00E12DFE">
        <w:rPr>
          <w:i/>
          <w:sz w:val="24"/>
          <w:szCs w:val="24"/>
        </w:rPr>
        <w:t xml:space="preserve"> </w:t>
      </w:r>
      <w:proofErr w:type="spellStart"/>
      <w:proofErr w:type="gramStart"/>
      <w:r w:rsidRPr="00E12DFE">
        <w:rPr>
          <w:i/>
          <w:sz w:val="24"/>
          <w:szCs w:val="24"/>
        </w:rPr>
        <w:t>tuvas</w:t>
      </w:r>
      <w:proofErr w:type="spellEnd"/>
      <w:r w:rsidRPr="00E12DFE">
        <w:rPr>
          <w:i/>
          <w:sz w:val="24"/>
          <w:szCs w:val="24"/>
        </w:rPr>
        <w:t xml:space="preserve">  </w:t>
      </w:r>
      <w:proofErr w:type="spellStart"/>
      <w:r w:rsidRPr="00E12DFE">
        <w:rPr>
          <w:i/>
          <w:sz w:val="24"/>
          <w:szCs w:val="24"/>
        </w:rPr>
        <w:t>yenconiendas</w:t>
      </w:r>
      <w:proofErr w:type="spellEnd"/>
      <w:proofErr w:type="gramEnd"/>
      <w:r w:rsidRPr="00E12DFE">
        <w:rPr>
          <w:i/>
          <w:sz w:val="24"/>
          <w:szCs w:val="24"/>
        </w:rPr>
        <w:t xml:space="preserve"> </w:t>
      </w:r>
      <w:proofErr w:type="spellStart"/>
      <w:r w:rsidRPr="00E12DFE">
        <w:rPr>
          <w:i/>
          <w:sz w:val="24"/>
          <w:szCs w:val="24"/>
        </w:rPr>
        <w:t>organicas</w:t>
      </w:r>
      <w:proofErr w:type="spellEnd"/>
      <w:r w:rsidRPr="00E12DFE">
        <w:rPr>
          <w:i/>
          <w:sz w:val="24"/>
          <w:szCs w:val="24"/>
        </w:rPr>
        <w:t xml:space="preserve"> al </w:t>
      </w:r>
      <w:proofErr w:type="spellStart"/>
      <w:r w:rsidRPr="00E12DFE">
        <w:rPr>
          <w:i/>
          <w:sz w:val="24"/>
          <w:szCs w:val="24"/>
        </w:rPr>
        <w:t>guelo</w:t>
      </w:r>
      <w:proofErr w:type="spellEnd"/>
      <w:r w:rsidRPr="00E12DFE">
        <w:rPr>
          <w:i/>
          <w:sz w:val="24"/>
          <w:szCs w:val="24"/>
        </w:rPr>
        <w:t xml:space="preserve"> Y. </w:t>
      </w:r>
      <w:proofErr w:type="spellStart"/>
      <w:r w:rsidRPr="00E12DFE">
        <w:rPr>
          <w:i/>
          <w:sz w:val="24"/>
          <w:szCs w:val="24"/>
        </w:rPr>
        <w:t>las</w:t>
      </w:r>
      <w:proofErr w:type="spellEnd"/>
      <w:r w:rsidRPr="00E12DFE">
        <w:rPr>
          <w:i/>
          <w:sz w:val="24"/>
          <w:szCs w:val="24"/>
        </w:rPr>
        <w:t xml:space="preserve"> </w:t>
      </w:r>
      <w:proofErr w:type="spellStart"/>
      <w:r w:rsidRPr="00E12DFE">
        <w:rPr>
          <w:i/>
          <w:sz w:val="24"/>
          <w:szCs w:val="24"/>
        </w:rPr>
        <w:t>enfernedades</w:t>
      </w:r>
      <w:proofErr w:type="spellEnd"/>
      <w:r w:rsidRPr="00E12DFE">
        <w:rPr>
          <w:i/>
          <w:sz w:val="24"/>
          <w:szCs w:val="24"/>
        </w:rPr>
        <w:t xml:space="preserve"> </w:t>
      </w:r>
      <w:proofErr w:type="spellStart"/>
      <w:r w:rsidRPr="00E12DFE">
        <w:rPr>
          <w:i/>
          <w:sz w:val="24"/>
          <w:szCs w:val="24"/>
        </w:rPr>
        <w:t>radieallas</w:t>
      </w:r>
      <w:proofErr w:type="spellEnd"/>
      <w:r w:rsidRPr="00E12DFE">
        <w:rPr>
          <w:i/>
          <w:sz w:val="24"/>
          <w:szCs w:val="24"/>
        </w:rPr>
        <w:t xml:space="preserve"> </w:t>
      </w:r>
      <w:proofErr w:type="spellStart"/>
      <w:r w:rsidRPr="00E12DFE">
        <w:rPr>
          <w:i/>
          <w:sz w:val="24"/>
          <w:szCs w:val="24"/>
        </w:rPr>
        <w:t>una</w:t>
      </w:r>
      <w:proofErr w:type="spellEnd"/>
      <w:r w:rsidRPr="00E12DFE">
        <w:rPr>
          <w:i/>
          <w:sz w:val="24"/>
          <w:szCs w:val="24"/>
        </w:rPr>
        <w:t xml:space="preserve"> revision In: </w:t>
      </w:r>
      <w:proofErr w:type="spellStart"/>
      <w:r w:rsidRPr="00E12DFE">
        <w:rPr>
          <w:i/>
          <w:sz w:val="24"/>
          <w:szCs w:val="24"/>
        </w:rPr>
        <w:t>Tapados</w:t>
      </w:r>
      <w:proofErr w:type="spellEnd"/>
      <w:r w:rsidRPr="00E12DFE">
        <w:rPr>
          <w:i/>
          <w:sz w:val="24"/>
          <w:szCs w:val="24"/>
        </w:rPr>
        <w:t xml:space="preserve">. Los </w:t>
      </w:r>
      <w:proofErr w:type="spellStart"/>
      <w:r w:rsidRPr="00E12DFE">
        <w:rPr>
          <w:i/>
          <w:sz w:val="24"/>
          <w:szCs w:val="24"/>
        </w:rPr>
        <w:t>systemas</w:t>
      </w:r>
      <w:proofErr w:type="spellEnd"/>
      <w:r w:rsidRPr="00E12DFE">
        <w:rPr>
          <w:i/>
          <w:sz w:val="24"/>
          <w:szCs w:val="24"/>
        </w:rPr>
        <w:t xml:space="preserve"> </w:t>
      </w:r>
      <w:proofErr w:type="gramStart"/>
      <w:r w:rsidRPr="00E12DFE">
        <w:rPr>
          <w:i/>
          <w:sz w:val="24"/>
          <w:szCs w:val="24"/>
        </w:rPr>
        <w:t xml:space="preserve">de  </w:t>
      </w:r>
      <w:proofErr w:type="spellStart"/>
      <w:r w:rsidRPr="00E12DFE">
        <w:rPr>
          <w:i/>
          <w:sz w:val="24"/>
          <w:szCs w:val="24"/>
        </w:rPr>
        <w:t>siembracon</w:t>
      </w:r>
      <w:proofErr w:type="spellEnd"/>
      <w:proofErr w:type="gramEnd"/>
      <w:r w:rsidRPr="00E12DFE">
        <w:rPr>
          <w:i/>
          <w:sz w:val="24"/>
          <w:szCs w:val="24"/>
        </w:rPr>
        <w:t xml:space="preserve"> </w:t>
      </w:r>
      <w:proofErr w:type="spellStart"/>
      <w:r w:rsidRPr="00E12DFE">
        <w:rPr>
          <w:i/>
          <w:sz w:val="24"/>
          <w:szCs w:val="24"/>
        </w:rPr>
        <w:t>cober</w:t>
      </w:r>
      <w:proofErr w:type="spellEnd"/>
      <w:r w:rsidRPr="00E12DFE">
        <w:rPr>
          <w:i/>
          <w:sz w:val="24"/>
          <w:szCs w:val="24"/>
        </w:rPr>
        <w:t xml:space="preserve"> </w:t>
      </w:r>
      <w:proofErr w:type="spellStart"/>
      <w:r w:rsidRPr="00E12DFE">
        <w:rPr>
          <w:i/>
          <w:sz w:val="24"/>
          <w:szCs w:val="24"/>
        </w:rPr>
        <w:t>tura</w:t>
      </w:r>
      <w:proofErr w:type="spellEnd"/>
      <w:r w:rsidRPr="00E12DFE">
        <w:rPr>
          <w:i/>
          <w:sz w:val="24"/>
          <w:szCs w:val="24"/>
        </w:rPr>
        <w:t xml:space="preserve">. </w:t>
      </w:r>
      <w:proofErr w:type="spellStart"/>
      <w:proofErr w:type="gramStart"/>
      <w:r w:rsidRPr="00E12DFE">
        <w:rPr>
          <w:i/>
          <w:sz w:val="24"/>
          <w:szCs w:val="24"/>
        </w:rPr>
        <w:t>catieciifad</w:t>
      </w:r>
      <w:proofErr w:type="spellEnd"/>
      <w:proofErr w:type="gramEnd"/>
      <w:r w:rsidRPr="00E12DFE">
        <w:rPr>
          <w:i/>
          <w:sz w:val="24"/>
          <w:szCs w:val="24"/>
        </w:rPr>
        <w:t xml:space="preserve"> Ithaca</w:t>
      </w:r>
      <w:r w:rsidRPr="0026452A">
        <w:rPr>
          <w:sz w:val="24"/>
          <w:szCs w:val="24"/>
        </w:rPr>
        <w:t>, New York pp: 97 -108 In</w:t>
      </w:r>
      <w:r w:rsidR="00E12DFE">
        <w:rPr>
          <w:sz w:val="24"/>
          <w:szCs w:val="24"/>
        </w:rPr>
        <w:t>:</w:t>
      </w:r>
      <w:r w:rsidRPr="0026452A">
        <w:rPr>
          <w:sz w:val="24"/>
          <w:szCs w:val="24"/>
        </w:rPr>
        <w:t xml:space="preserve"> </w:t>
      </w:r>
      <w:proofErr w:type="spellStart"/>
      <w:r w:rsidRPr="00E12DFE">
        <w:rPr>
          <w:i/>
          <w:sz w:val="24"/>
          <w:szCs w:val="24"/>
        </w:rPr>
        <w:t>ppublicado</w:t>
      </w:r>
      <w:proofErr w:type="spellEnd"/>
      <w:r w:rsidRPr="00E12DFE">
        <w:rPr>
          <w:i/>
          <w:sz w:val="24"/>
          <w:szCs w:val="24"/>
        </w:rPr>
        <w:t xml:space="preserve"> </w:t>
      </w:r>
      <w:proofErr w:type="spellStart"/>
      <w:r w:rsidRPr="00E12DFE">
        <w:rPr>
          <w:i/>
          <w:sz w:val="24"/>
          <w:szCs w:val="24"/>
        </w:rPr>
        <w:t>lomo</w:t>
      </w:r>
      <w:proofErr w:type="spellEnd"/>
      <w:r w:rsidRPr="00E12DFE">
        <w:rPr>
          <w:i/>
          <w:sz w:val="24"/>
          <w:szCs w:val="24"/>
        </w:rPr>
        <w:t xml:space="preserve"> </w:t>
      </w:r>
      <w:proofErr w:type="spellStart"/>
      <w:r w:rsidRPr="00E12DFE">
        <w:rPr>
          <w:i/>
          <w:sz w:val="24"/>
          <w:szCs w:val="24"/>
        </w:rPr>
        <w:t>articulo</w:t>
      </w:r>
      <w:proofErr w:type="spellEnd"/>
      <w:r w:rsidRPr="00E12DFE">
        <w:rPr>
          <w:i/>
          <w:sz w:val="24"/>
          <w:szCs w:val="24"/>
        </w:rPr>
        <w:t xml:space="preserve"> en </w:t>
      </w:r>
      <w:proofErr w:type="spellStart"/>
      <w:r w:rsidRPr="00E12DFE">
        <w:rPr>
          <w:i/>
          <w:sz w:val="24"/>
          <w:szCs w:val="24"/>
        </w:rPr>
        <w:t>agrociencia</w:t>
      </w:r>
      <w:proofErr w:type="spellEnd"/>
      <w:r w:rsidRPr="0026452A">
        <w:rPr>
          <w:sz w:val="24"/>
          <w:szCs w:val="24"/>
        </w:rPr>
        <w:t xml:space="preserve"> 34:  261 - 269 , 2000.</w:t>
      </w:r>
    </w:p>
    <w:p w:rsidR="00CF061A" w:rsidRPr="0026452A" w:rsidRDefault="00CF061A" w:rsidP="00CF061A">
      <w:pPr>
        <w:ind w:left="720" w:hanging="720"/>
        <w:jc w:val="both"/>
        <w:rPr>
          <w:sz w:val="16"/>
          <w:szCs w:val="24"/>
        </w:rPr>
      </w:pPr>
    </w:p>
    <w:p w:rsidR="00E12DFE" w:rsidRDefault="00E12DFE" w:rsidP="00CF061A">
      <w:pPr>
        <w:jc w:val="both"/>
        <w:rPr>
          <w:sz w:val="24"/>
          <w:szCs w:val="24"/>
        </w:rPr>
      </w:pPr>
      <w:proofErr w:type="spellStart"/>
      <w:proofErr w:type="gramStart"/>
      <w:r>
        <w:rPr>
          <w:sz w:val="24"/>
          <w:szCs w:val="24"/>
        </w:rPr>
        <w:t>Adeniyan</w:t>
      </w:r>
      <w:proofErr w:type="spellEnd"/>
      <w:r>
        <w:rPr>
          <w:sz w:val="24"/>
          <w:szCs w:val="24"/>
        </w:rPr>
        <w:t>,</w:t>
      </w:r>
      <w:r w:rsidR="00CF061A" w:rsidRPr="0026452A">
        <w:rPr>
          <w:sz w:val="24"/>
          <w:szCs w:val="24"/>
        </w:rPr>
        <w:t xml:space="preserve"> O.N</w:t>
      </w:r>
      <w:r>
        <w:rPr>
          <w:sz w:val="24"/>
          <w:szCs w:val="24"/>
        </w:rPr>
        <w:t>.</w:t>
      </w:r>
      <w:r w:rsidR="00CF061A" w:rsidRPr="0026452A">
        <w:rPr>
          <w:sz w:val="24"/>
          <w:szCs w:val="24"/>
        </w:rPr>
        <w:t xml:space="preserve"> and </w:t>
      </w:r>
      <w:proofErr w:type="spellStart"/>
      <w:r w:rsidR="00CF061A" w:rsidRPr="0026452A">
        <w:rPr>
          <w:sz w:val="24"/>
          <w:szCs w:val="24"/>
        </w:rPr>
        <w:t>Ojeniyi</w:t>
      </w:r>
      <w:proofErr w:type="spellEnd"/>
      <w:r w:rsidR="00CF061A" w:rsidRPr="0026452A">
        <w:rPr>
          <w:sz w:val="24"/>
          <w:szCs w:val="24"/>
        </w:rPr>
        <w:t xml:space="preserve"> S.O. </w:t>
      </w:r>
      <w:r>
        <w:rPr>
          <w:sz w:val="24"/>
          <w:szCs w:val="24"/>
        </w:rPr>
        <w:t>(</w:t>
      </w:r>
      <w:r w:rsidR="00CF061A" w:rsidRPr="0026452A">
        <w:rPr>
          <w:sz w:val="24"/>
          <w:szCs w:val="24"/>
        </w:rPr>
        <w:t>2005</w:t>
      </w:r>
      <w:r>
        <w:rPr>
          <w:sz w:val="24"/>
          <w:szCs w:val="24"/>
        </w:rPr>
        <w:t>)</w:t>
      </w:r>
      <w:r w:rsidR="00CF061A" w:rsidRPr="0026452A">
        <w:rPr>
          <w:sz w:val="24"/>
          <w:szCs w:val="24"/>
        </w:rPr>
        <w:t>.</w:t>
      </w:r>
      <w:proofErr w:type="gramEnd"/>
    </w:p>
    <w:p w:rsidR="00CF061A" w:rsidRPr="0026452A" w:rsidRDefault="00E12DFE" w:rsidP="00E12DFE">
      <w:pPr>
        <w:ind w:left="720"/>
        <w:jc w:val="both"/>
        <w:rPr>
          <w:sz w:val="24"/>
          <w:szCs w:val="24"/>
        </w:rPr>
      </w:pPr>
      <w:r>
        <w:rPr>
          <w:sz w:val="24"/>
          <w:szCs w:val="24"/>
        </w:rPr>
        <w:t xml:space="preserve">Effect </w:t>
      </w:r>
      <w:r w:rsidR="00CF061A" w:rsidRPr="0026452A">
        <w:rPr>
          <w:sz w:val="24"/>
          <w:szCs w:val="24"/>
        </w:rPr>
        <w:t xml:space="preserve">of poultry manure, NPK 15:15:15 and combination of their reduced levels on maize growth and soil chemical properties </w:t>
      </w:r>
      <w:proofErr w:type="gramStart"/>
      <w:r w:rsidR="00CF061A" w:rsidRPr="00E12DFE">
        <w:rPr>
          <w:i/>
          <w:sz w:val="24"/>
          <w:szCs w:val="24"/>
        </w:rPr>
        <w:t>Nigerian  Journal</w:t>
      </w:r>
      <w:proofErr w:type="gramEnd"/>
      <w:r w:rsidR="00CF061A" w:rsidRPr="00E12DFE">
        <w:rPr>
          <w:i/>
          <w:sz w:val="24"/>
          <w:szCs w:val="24"/>
        </w:rPr>
        <w:t xml:space="preserve"> of Soil Science</w:t>
      </w:r>
      <w:r w:rsidR="00CF061A" w:rsidRPr="0026452A">
        <w:rPr>
          <w:sz w:val="24"/>
          <w:szCs w:val="24"/>
        </w:rPr>
        <w:t>; Vol. 15: 34 – 41.</w:t>
      </w:r>
    </w:p>
    <w:p w:rsidR="00CF061A" w:rsidRPr="0026452A" w:rsidRDefault="00CF061A" w:rsidP="00CF061A">
      <w:pPr>
        <w:ind w:left="720" w:hanging="720"/>
        <w:jc w:val="both"/>
        <w:rPr>
          <w:sz w:val="24"/>
          <w:szCs w:val="24"/>
        </w:rPr>
      </w:pPr>
    </w:p>
    <w:p w:rsidR="00E12DFE" w:rsidRDefault="00CF061A" w:rsidP="00CF061A">
      <w:pPr>
        <w:jc w:val="both"/>
        <w:rPr>
          <w:sz w:val="24"/>
          <w:szCs w:val="24"/>
        </w:rPr>
      </w:pPr>
      <w:proofErr w:type="spellStart"/>
      <w:r w:rsidRPr="0026452A">
        <w:rPr>
          <w:sz w:val="24"/>
          <w:szCs w:val="24"/>
        </w:rPr>
        <w:t>Ad</w:t>
      </w:r>
      <w:r w:rsidR="00E12DFE">
        <w:rPr>
          <w:sz w:val="24"/>
          <w:szCs w:val="24"/>
        </w:rPr>
        <w:t>uayi</w:t>
      </w:r>
      <w:proofErr w:type="spellEnd"/>
      <w:r w:rsidR="00E12DFE">
        <w:rPr>
          <w:sz w:val="24"/>
          <w:szCs w:val="24"/>
        </w:rPr>
        <w:t xml:space="preserve">, E.A., </w:t>
      </w:r>
      <w:proofErr w:type="spellStart"/>
      <w:r w:rsidR="00E12DFE">
        <w:rPr>
          <w:sz w:val="24"/>
          <w:szCs w:val="24"/>
        </w:rPr>
        <w:t>Chude</w:t>
      </w:r>
      <w:proofErr w:type="spellEnd"/>
      <w:r w:rsidR="00E12DFE">
        <w:rPr>
          <w:sz w:val="24"/>
          <w:szCs w:val="24"/>
        </w:rPr>
        <w:t xml:space="preserve">, V.O. and </w:t>
      </w:r>
      <w:proofErr w:type="spellStart"/>
      <w:r w:rsidR="00E12DFE">
        <w:rPr>
          <w:sz w:val="24"/>
          <w:szCs w:val="24"/>
        </w:rPr>
        <w:t>Olayiw</w:t>
      </w:r>
      <w:r w:rsidRPr="0026452A">
        <w:rPr>
          <w:sz w:val="24"/>
          <w:szCs w:val="24"/>
        </w:rPr>
        <w:t>ola</w:t>
      </w:r>
      <w:proofErr w:type="spellEnd"/>
      <w:r w:rsidRPr="0026452A">
        <w:rPr>
          <w:sz w:val="24"/>
          <w:szCs w:val="24"/>
        </w:rPr>
        <w:t>,</w:t>
      </w:r>
    </w:p>
    <w:p w:rsidR="00CF061A" w:rsidRPr="0026452A" w:rsidRDefault="00E12DFE" w:rsidP="00E12DFE">
      <w:pPr>
        <w:ind w:left="720"/>
        <w:jc w:val="both"/>
        <w:rPr>
          <w:sz w:val="24"/>
          <w:szCs w:val="24"/>
        </w:rPr>
      </w:pPr>
      <w:proofErr w:type="gramStart"/>
      <w:r>
        <w:rPr>
          <w:sz w:val="24"/>
          <w:szCs w:val="24"/>
        </w:rPr>
        <w:t xml:space="preserve">S.O. </w:t>
      </w:r>
      <w:r w:rsidR="00CF061A" w:rsidRPr="0026452A">
        <w:rPr>
          <w:sz w:val="24"/>
          <w:szCs w:val="24"/>
        </w:rPr>
        <w:t>(2002).</w:t>
      </w:r>
      <w:proofErr w:type="gramEnd"/>
      <w:r w:rsidR="00CF061A" w:rsidRPr="0026452A">
        <w:rPr>
          <w:sz w:val="24"/>
          <w:szCs w:val="24"/>
        </w:rPr>
        <w:t xml:space="preserve"> Soils of South Eastern Nigeria In: </w:t>
      </w:r>
      <w:r w:rsidRPr="00E12DFE">
        <w:rPr>
          <w:i/>
          <w:sz w:val="24"/>
          <w:szCs w:val="24"/>
        </w:rPr>
        <w:t xml:space="preserve">Fertilizer use Management </w:t>
      </w:r>
      <w:proofErr w:type="gramStart"/>
      <w:r w:rsidRPr="00E12DFE">
        <w:rPr>
          <w:i/>
          <w:sz w:val="24"/>
          <w:szCs w:val="24"/>
        </w:rPr>
        <w:t>P</w:t>
      </w:r>
      <w:r w:rsidR="00CF061A" w:rsidRPr="00E12DFE">
        <w:rPr>
          <w:i/>
          <w:sz w:val="24"/>
          <w:szCs w:val="24"/>
        </w:rPr>
        <w:t>ractices  for</w:t>
      </w:r>
      <w:proofErr w:type="gramEnd"/>
      <w:r w:rsidR="00CF061A" w:rsidRPr="00E12DFE">
        <w:rPr>
          <w:i/>
          <w:sz w:val="24"/>
          <w:szCs w:val="24"/>
        </w:rPr>
        <w:t xml:space="preserve"> crops in Nigeria</w:t>
      </w:r>
      <w:r w:rsidR="00CF061A" w:rsidRPr="0026452A">
        <w:rPr>
          <w:sz w:val="24"/>
          <w:szCs w:val="24"/>
        </w:rPr>
        <w:t xml:space="preserve"> pp 7.</w:t>
      </w:r>
    </w:p>
    <w:p w:rsidR="00CF061A" w:rsidRPr="0026452A" w:rsidRDefault="00CF061A" w:rsidP="00CF061A">
      <w:pPr>
        <w:ind w:left="720" w:hanging="720"/>
        <w:jc w:val="both"/>
        <w:rPr>
          <w:sz w:val="24"/>
          <w:szCs w:val="24"/>
        </w:rPr>
      </w:pPr>
    </w:p>
    <w:p w:rsidR="00CF061A" w:rsidRPr="0026452A" w:rsidRDefault="00CF061A" w:rsidP="00CF061A">
      <w:pPr>
        <w:jc w:val="both"/>
        <w:rPr>
          <w:sz w:val="24"/>
          <w:szCs w:val="24"/>
        </w:rPr>
      </w:pPr>
      <w:proofErr w:type="spellStart"/>
      <w:r w:rsidRPr="0026452A">
        <w:rPr>
          <w:sz w:val="24"/>
          <w:szCs w:val="24"/>
        </w:rPr>
        <w:t>Agbede</w:t>
      </w:r>
      <w:proofErr w:type="spellEnd"/>
      <w:r w:rsidRPr="0026452A">
        <w:rPr>
          <w:sz w:val="24"/>
          <w:szCs w:val="24"/>
        </w:rPr>
        <w:t xml:space="preserve">, T. M., </w:t>
      </w:r>
      <w:proofErr w:type="spellStart"/>
      <w:r w:rsidRPr="0026452A">
        <w:rPr>
          <w:sz w:val="24"/>
          <w:szCs w:val="24"/>
        </w:rPr>
        <w:t>Ojeniyi</w:t>
      </w:r>
      <w:proofErr w:type="spellEnd"/>
      <w:r w:rsidRPr="0026452A">
        <w:rPr>
          <w:sz w:val="24"/>
          <w:szCs w:val="24"/>
        </w:rPr>
        <w:t xml:space="preserve">, S.O. and </w:t>
      </w:r>
      <w:proofErr w:type="spellStart"/>
      <w:r w:rsidRPr="0026452A">
        <w:rPr>
          <w:sz w:val="24"/>
          <w:szCs w:val="24"/>
        </w:rPr>
        <w:t>Adeyemo</w:t>
      </w:r>
      <w:proofErr w:type="spellEnd"/>
      <w:r w:rsidRPr="0026452A">
        <w:rPr>
          <w:sz w:val="24"/>
          <w:szCs w:val="24"/>
        </w:rPr>
        <w:t xml:space="preserve"> </w:t>
      </w:r>
    </w:p>
    <w:p w:rsidR="00CF061A" w:rsidRDefault="00CF061A" w:rsidP="00CF061A">
      <w:pPr>
        <w:ind w:left="720"/>
        <w:jc w:val="both"/>
        <w:rPr>
          <w:sz w:val="24"/>
          <w:szCs w:val="24"/>
        </w:rPr>
      </w:pPr>
      <w:r w:rsidRPr="0026452A">
        <w:rPr>
          <w:noProof/>
          <w:sz w:val="24"/>
          <w:szCs w:val="24"/>
          <w:lang w:eastAsia="zh-TW"/>
        </w:rPr>
        <w:pict>
          <v:rect id="_x0000_s1067" style="position:absolute;left:0;text-align:left;margin-left:223.5pt;margin-top:53.3pt;width:54pt;height:27pt;z-index:251683840" stroked="f">
            <v:textbox style="mso-next-textbox:#_x0000_s1067">
              <w:txbxContent>
                <w:p w:rsidR="001931A2" w:rsidRPr="009D63EA" w:rsidRDefault="001931A2" w:rsidP="00CF061A">
                  <w:pPr>
                    <w:jc w:val="center"/>
                  </w:pPr>
                  <w:r>
                    <w:t>43</w:t>
                  </w:r>
                </w:p>
              </w:txbxContent>
            </v:textbox>
          </v:rect>
        </w:pict>
      </w:r>
      <w:proofErr w:type="gramStart"/>
      <w:r w:rsidRPr="0026452A">
        <w:rPr>
          <w:sz w:val="24"/>
          <w:szCs w:val="24"/>
        </w:rPr>
        <w:t xml:space="preserve">A.J. </w:t>
      </w:r>
      <w:r w:rsidR="00E12DFE">
        <w:rPr>
          <w:sz w:val="24"/>
          <w:szCs w:val="24"/>
        </w:rPr>
        <w:t>(</w:t>
      </w:r>
      <w:r w:rsidRPr="0026452A">
        <w:rPr>
          <w:sz w:val="24"/>
          <w:szCs w:val="24"/>
        </w:rPr>
        <w:t>2008</w:t>
      </w:r>
      <w:r w:rsidR="00E12DFE">
        <w:rPr>
          <w:sz w:val="24"/>
          <w:szCs w:val="24"/>
        </w:rPr>
        <w:t>)</w:t>
      </w:r>
      <w:r w:rsidRPr="0026452A">
        <w:rPr>
          <w:sz w:val="24"/>
          <w:szCs w:val="24"/>
        </w:rPr>
        <w:t>.</w:t>
      </w:r>
      <w:proofErr w:type="gramEnd"/>
      <w:r w:rsidRPr="0026452A">
        <w:rPr>
          <w:sz w:val="24"/>
          <w:szCs w:val="24"/>
        </w:rPr>
        <w:t xml:space="preserve"> Effect of </w:t>
      </w:r>
      <w:proofErr w:type="gramStart"/>
      <w:r w:rsidRPr="0026452A">
        <w:rPr>
          <w:sz w:val="24"/>
          <w:szCs w:val="24"/>
        </w:rPr>
        <w:t>poultry  manure</w:t>
      </w:r>
      <w:proofErr w:type="gramEnd"/>
      <w:r w:rsidRPr="0026452A">
        <w:rPr>
          <w:sz w:val="24"/>
          <w:szCs w:val="24"/>
        </w:rPr>
        <w:t xml:space="preserve"> on soil physical and chemical properties, growth and grain yield of </w:t>
      </w:r>
      <w:r w:rsidRPr="0026452A">
        <w:rPr>
          <w:sz w:val="24"/>
          <w:szCs w:val="24"/>
        </w:rPr>
        <w:lastRenderedPageBreak/>
        <w:t>sorghum, Sou</w:t>
      </w:r>
      <w:r w:rsidR="00E12DFE">
        <w:rPr>
          <w:sz w:val="24"/>
          <w:szCs w:val="24"/>
        </w:rPr>
        <w:t xml:space="preserve">thwest Nigeria. </w:t>
      </w:r>
      <w:r w:rsidR="00E12DFE" w:rsidRPr="00E12DFE">
        <w:rPr>
          <w:i/>
          <w:sz w:val="24"/>
          <w:szCs w:val="24"/>
        </w:rPr>
        <w:t>American-Eura</w:t>
      </w:r>
      <w:r w:rsidRPr="00E12DFE">
        <w:rPr>
          <w:i/>
          <w:sz w:val="24"/>
          <w:szCs w:val="24"/>
        </w:rPr>
        <w:t>sia</w:t>
      </w:r>
      <w:r w:rsidR="00E12DFE" w:rsidRPr="00E12DFE">
        <w:rPr>
          <w:i/>
          <w:sz w:val="24"/>
          <w:szCs w:val="24"/>
        </w:rPr>
        <w:t>n</w:t>
      </w:r>
      <w:r w:rsidRPr="00E12DFE">
        <w:rPr>
          <w:i/>
          <w:sz w:val="24"/>
          <w:szCs w:val="24"/>
        </w:rPr>
        <w:t xml:space="preserve"> Journal of Sustainable Agriculture</w:t>
      </w:r>
      <w:r w:rsidRPr="0026452A">
        <w:rPr>
          <w:sz w:val="24"/>
          <w:szCs w:val="24"/>
        </w:rPr>
        <w:t xml:space="preserve"> Vol. 7 (1) </w:t>
      </w:r>
      <w:proofErr w:type="gramStart"/>
      <w:r w:rsidRPr="0026452A">
        <w:rPr>
          <w:sz w:val="24"/>
          <w:szCs w:val="24"/>
        </w:rPr>
        <w:t>Pp  72</w:t>
      </w:r>
      <w:proofErr w:type="gramEnd"/>
      <w:r w:rsidRPr="0026452A">
        <w:rPr>
          <w:sz w:val="24"/>
          <w:szCs w:val="24"/>
        </w:rPr>
        <w:t>-77.</w:t>
      </w:r>
    </w:p>
    <w:p w:rsidR="00E12DFE" w:rsidRPr="0026452A" w:rsidRDefault="00E12DFE" w:rsidP="00CF061A">
      <w:pPr>
        <w:ind w:left="720"/>
        <w:jc w:val="both"/>
        <w:rPr>
          <w:sz w:val="24"/>
          <w:szCs w:val="24"/>
        </w:rPr>
      </w:pPr>
    </w:p>
    <w:p w:rsidR="00CF061A" w:rsidRPr="0026452A" w:rsidRDefault="00CF061A" w:rsidP="00CF061A">
      <w:pPr>
        <w:jc w:val="both"/>
        <w:rPr>
          <w:sz w:val="24"/>
          <w:szCs w:val="24"/>
        </w:rPr>
      </w:pPr>
      <w:proofErr w:type="spellStart"/>
      <w:proofErr w:type="gramStart"/>
      <w:r w:rsidRPr="0026452A">
        <w:rPr>
          <w:sz w:val="24"/>
          <w:szCs w:val="24"/>
        </w:rPr>
        <w:t>Agboola</w:t>
      </w:r>
      <w:proofErr w:type="spellEnd"/>
      <w:r w:rsidRPr="0026452A">
        <w:rPr>
          <w:sz w:val="24"/>
          <w:szCs w:val="24"/>
        </w:rPr>
        <w:t xml:space="preserve">, A.A. and </w:t>
      </w:r>
      <w:proofErr w:type="spellStart"/>
      <w:r w:rsidRPr="0026452A">
        <w:rPr>
          <w:sz w:val="24"/>
          <w:szCs w:val="24"/>
        </w:rPr>
        <w:t>Unamma</w:t>
      </w:r>
      <w:proofErr w:type="spellEnd"/>
      <w:r w:rsidRPr="0026452A">
        <w:rPr>
          <w:sz w:val="24"/>
          <w:szCs w:val="24"/>
        </w:rPr>
        <w:t>,</w:t>
      </w:r>
      <w:r w:rsidR="00F21603">
        <w:rPr>
          <w:sz w:val="24"/>
          <w:szCs w:val="24"/>
        </w:rPr>
        <w:t xml:space="preserve"> R.P.A.</w:t>
      </w:r>
      <w:r w:rsidRPr="0026452A">
        <w:rPr>
          <w:sz w:val="24"/>
          <w:szCs w:val="24"/>
        </w:rPr>
        <w:t xml:space="preserve"> </w:t>
      </w:r>
      <w:r w:rsidR="00F21603">
        <w:rPr>
          <w:sz w:val="24"/>
          <w:szCs w:val="24"/>
        </w:rPr>
        <w:t>(</w:t>
      </w:r>
      <w:r w:rsidRPr="0026452A">
        <w:rPr>
          <w:sz w:val="24"/>
          <w:szCs w:val="24"/>
        </w:rPr>
        <w:t>1994</w:t>
      </w:r>
      <w:r w:rsidR="00F21603">
        <w:rPr>
          <w:sz w:val="24"/>
          <w:szCs w:val="24"/>
        </w:rPr>
        <w:t>)</w:t>
      </w:r>
      <w:r w:rsidRPr="0026452A">
        <w:rPr>
          <w:sz w:val="24"/>
          <w:szCs w:val="24"/>
        </w:rPr>
        <w:t>.</w:t>
      </w:r>
      <w:proofErr w:type="gramEnd"/>
      <w:r w:rsidRPr="0026452A">
        <w:rPr>
          <w:sz w:val="24"/>
          <w:szCs w:val="24"/>
        </w:rPr>
        <w:t xml:space="preserve"> </w:t>
      </w:r>
    </w:p>
    <w:p w:rsidR="00CF061A" w:rsidRPr="0026452A" w:rsidRDefault="00CF061A" w:rsidP="00CF061A">
      <w:pPr>
        <w:ind w:left="720"/>
        <w:jc w:val="both"/>
        <w:rPr>
          <w:sz w:val="24"/>
          <w:szCs w:val="24"/>
        </w:rPr>
      </w:pPr>
      <w:proofErr w:type="gramStart"/>
      <w:r w:rsidRPr="0026452A">
        <w:rPr>
          <w:sz w:val="24"/>
          <w:szCs w:val="24"/>
        </w:rPr>
        <w:t>Maintenance of soil fertility under traditional farming systems</w:t>
      </w:r>
      <w:r w:rsidR="00E12DFE">
        <w:rPr>
          <w:sz w:val="24"/>
          <w:szCs w:val="24"/>
        </w:rPr>
        <w:t>.</w:t>
      </w:r>
      <w:proofErr w:type="gramEnd"/>
      <w:r w:rsidRPr="0026452A">
        <w:rPr>
          <w:sz w:val="24"/>
          <w:szCs w:val="24"/>
        </w:rPr>
        <w:t xml:space="preserve"> </w:t>
      </w:r>
      <w:r w:rsidRPr="00E12DFE">
        <w:rPr>
          <w:i/>
          <w:sz w:val="24"/>
          <w:szCs w:val="24"/>
        </w:rPr>
        <w:t>Proc of National Seminar held at Kaduna</w:t>
      </w:r>
      <w:r w:rsidRPr="0026452A">
        <w:rPr>
          <w:sz w:val="24"/>
          <w:szCs w:val="24"/>
        </w:rPr>
        <w:t xml:space="preserve"> March 26 – 27. </w:t>
      </w:r>
      <w:proofErr w:type="gramStart"/>
      <w:r w:rsidRPr="0026452A">
        <w:rPr>
          <w:sz w:val="24"/>
          <w:szCs w:val="24"/>
        </w:rPr>
        <w:t>In FPPD FMA and NR Abuja.</w:t>
      </w:r>
      <w:proofErr w:type="gramEnd"/>
    </w:p>
    <w:p w:rsidR="00CF061A" w:rsidRPr="0026452A" w:rsidRDefault="00CF061A" w:rsidP="00CF061A">
      <w:pPr>
        <w:ind w:left="720" w:hanging="720"/>
        <w:jc w:val="both"/>
        <w:rPr>
          <w:sz w:val="24"/>
          <w:szCs w:val="24"/>
        </w:rPr>
      </w:pPr>
    </w:p>
    <w:p w:rsidR="00CF061A" w:rsidRPr="0026452A" w:rsidRDefault="00CF061A" w:rsidP="00CF061A">
      <w:pPr>
        <w:jc w:val="both"/>
        <w:rPr>
          <w:sz w:val="24"/>
          <w:szCs w:val="24"/>
        </w:rPr>
      </w:pPr>
      <w:proofErr w:type="spellStart"/>
      <w:r w:rsidRPr="0026452A">
        <w:rPr>
          <w:sz w:val="24"/>
          <w:szCs w:val="24"/>
        </w:rPr>
        <w:t>Akanbi</w:t>
      </w:r>
      <w:proofErr w:type="spellEnd"/>
      <w:r w:rsidRPr="0026452A">
        <w:rPr>
          <w:sz w:val="24"/>
          <w:szCs w:val="24"/>
        </w:rPr>
        <w:t xml:space="preserve">, D.I. </w:t>
      </w:r>
      <w:r w:rsidR="00F21603">
        <w:rPr>
          <w:sz w:val="24"/>
          <w:szCs w:val="24"/>
        </w:rPr>
        <w:t>(</w:t>
      </w:r>
      <w:r w:rsidRPr="0026452A">
        <w:rPr>
          <w:sz w:val="24"/>
          <w:szCs w:val="24"/>
        </w:rPr>
        <w:t>2005</w:t>
      </w:r>
      <w:r w:rsidR="00F21603">
        <w:rPr>
          <w:sz w:val="24"/>
          <w:szCs w:val="24"/>
        </w:rPr>
        <w:t>)</w:t>
      </w:r>
      <w:r w:rsidRPr="0026452A">
        <w:rPr>
          <w:sz w:val="24"/>
          <w:szCs w:val="24"/>
        </w:rPr>
        <w:t xml:space="preserve">. Response of nutrient </w:t>
      </w:r>
    </w:p>
    <w:p w:rsidR="00CF061A" w:rsidRPr="0026452A" w:rsidRDefault="00CF061A" w:rsidP="00CF061A">
      <w:pPr>
        <w:ind w:left="720"/>
        <w:jc w:val="both"/>
        <w:rPr>
          <w:sz w:val="24"/>
          <w:szCs w:val="24"/>
        </w:rPr>
      </w:pPr>
      <w:proofErr w:type="gramStart"/>
      <w:r w:rsidRPr="0026452A">
        <w:rPr>
          <w:sz w:val="24"/>
          <w:szCs w:val="24"/>
        </w:rPr>
        <w:t>composition</w:t>
      </w:r>
      <w:proofErr w:type="gramEnd"/>
      <w:r w:rsidRPr="0026452A">
        <w:rPr>
          <w:sz w:val="24"/>
          <w:szCs w:val="24"/>
        </w:rPr>
        <w:t xml:space="preserve"> and y</w:t>
      </w:r>
      <w:r w:rsidR="00E12DFE">
        <w:rPr>
          <w:sz w:val="24"/>
          <w:szCs w:val="24"/>
        </w:rPr>
        <w:t>ield component of tomato (</w:t>
      </w:r>
      <w:proofErr w:type="spellStart"/>
      <w:r w:rsidR="00E12DFE" w:rsidRPr="00E12DFE">
        <w:rPr>
          <w:i/>
          <w:sz w:val="24"/>
          <w:szCs w:val="24"/>
        </w:rPr>
        <w:t>Lycoper</w:t>
      </w:r>
      <w:r w:rsidRPr="00E12DFE">
        <w:rPr>
          <w:i/>
          <w:sz w:val="24"/>
          <w:szCs w:val="24"/>
        </w:rPr>
        <w:t>sicon</w:t>
      </w:r>
      <w:proofErr w:type="spellEnd"/>
      <w:r w:rsidRPr="00E12DFE">
        <w:rPr>
          <w:i/>
          <w:sz w:val="24"/>
          <w:szCs w:val="24"/>
        </w:rPr>
        <w:t xml:space="preserve"> </w:t>
      </w:r>
      <w:proofErr w:type="spellStart"/>
      <w:r w:rsidRPr="00E12DFE">
        <w:rPr>
          <w:i/>
          <w:sz w:val="24"/>
          <w:szCs w:val="24"/>
        </w:rPr>
        <w:t>esculentum</w:t>
      </w:r>
      <w:proofErr w:type="spellEnd"/>
      <w:r w:rsidRPr="0026452A">
        <w:rPr>
          <w:sz w:val="24"/>
          <w:szCs w:val="24"/>
        </w:rPr>
        <w:t xml:space="preserve">) to livestock manure. PhD thesis, Department of Crop, </w:t>
      </w:r>
      <w:proofErr w:type="gramStart"/>
      <w:r w:rsidRPr="0026452A">
        <w:rPr>
          <w:sz w:val="24"/>
          <w:szCs w:val="24"/>
        </w:rPr>
        <w:t>Soil  and</w:t>
      </w:r>
      <w:proofErr w:type="gramEnd"/>
      <w:r w:rsidRPr="0026452A">
        <w:rPr>
          <w:sz w:val="24"/>
          <w:szCs w:val="24"/>
        </w:rPr>
        <w:t xml:space="preserve"> Pest Management. </w:t>
      </w:r>
      <w:proofErr w:type="gramStart"/>
      <w:r w:rsidRPr="0026452A">
        <w:rPr>
          <w:sz w:val="24"/>
          <w:szCs w:val="24"/>
        </w:rPr>
        <w:t xml:space="preserve">Federal University of Technology, </w:t>
      </w:r>
      <w:proofErr w:type="spellStart"/>
      <w:r w:rsidRPr="0026452A">
        <w:rPr>
          <w:sz w:val="24"/>
          <w:szCs w:val="24"/>
        </w:rPr>
        <w:t>Akure</w:t>
      </w:r>
      <w:proofErr w:type="spellEnd"/>
      <w:r w:rsidRPr="0026452A">
        <w:rPr>
          <w:sz w:val="24"/>
          <w:szCs w:val="24"/>
        </w:rPr>
        <w:t>, pp 70.</w:t>
      </w:r>
      <w:proofErr w:type="gramEnd"/>
    </w:p>
    <w:p w:rsidR="00CF061A" w:rsidRPr="0026452A" w:rsidRDefault="00CF061A" w:rsidP="00CF061A">
      <w:pPr>
        <w:ind w:left="720" w:hanging="720"/>
        <w:jc w:val="both"/>
        <w:rPr>
          <w:sz w:val="24"/>
          <w:szCs w:val="24"/>
        </w:rPr>
      </w:pPr>
    </w:p>
    <w:p w:rsidR="00CF061A" w:rsidRPr="0026452A" w:rsidRDefault="00CF061A" w:rsidP="00CF061A">
      <w:pPr>
        <w:jc w:val="both"/>
        <w:rPr>
          <w:sz w:val="24"/>
          <w:szCs w:val="24"/>
        </w:rPr>
      </w:pPr>
      <w:proofErr w:type="spellStart"/>
      <w:r w:rsidRPr="0026452A">
        <w:rPr>
          <w:sz w:val="24"/>
          <w:szCs w:val="24"/>
        </w:rPr>
        <w:t>Ankumah</w:t>
      </w:r>
      <w:proofErr w:type="spellEnd"/>
      <w:r w:rsidRPr="0026452A">
        <w:rPr>
          <w:sz w:val="24"/>
          <w:szCs w:val="24"/>
        </w:rPr>
        <w:t xml:space="preserve">, R.O., Khan, V., </w:t>
      </w:r>
      <w:proofErr w:type="spellStart"/>
      <w:r w:rsidRPr="0026452A">
        <w:rPr>
          <w:sz w:val="24"/>
          <w:szCs w:val="24"/>
        </w:rPr>
        <w:t>Mwamba</w:t>
      </w:r>
      <w:proofErr w:type="spellEnd"/>
      <w:r w:rsidRPr="0026452A">
        <w:rPr>
          <w:sz w:val="24"/>
          <w:szCs w:val="24"/>
        </w:rPr>
        <w:t xml:space="preserve">, K., </w:t>
      </w:r>
    </w:p>
    <w:p w:rsidR="00CF061A" w:rsidRPr="0026452A" w:rsidRDefault="00E12DFE" w:rsidP="00CF061A">
      <w:pPr>
        <w:ind w:left="720"/>
        <w:jc w:val="both"/>
        <w:rPr>
          <w:sz w:val="24"/>
          <w:szCs w:val="24"/>
        </w:rPr>
      </w:pPr>
      <w:proofErr w:type="gramStart"/>
      <w:r>
        <w:rPr>
          <w:sz w:val="24"/>
          <w:szCs w:val="24"/>
        </w:rPr>
        <w:t>and</w:t>
      </w:r>
      <w:proofErr w:type="gramEnd"/>
      <w:r>
        <w:rPr>
          <w:sz w:val="24"/>
          <w:szCs w:val="24"/>
        </w:rPr>
        <w:t xml:space="preserve"> </w:t>
      </w:r>
      <w:proofErr w:type="spellStart"/>
      <w:r w:rsidR="00CF061A" w:rsidRPr="0026452A">
        <w:rPr>
          <w:sz w:val="24"/>
          <w:szCs w:val="24"/>
        </w:rPr>
        <w:t>Kpomblekon</w:t>
      </w:r>
      <w:proofErr w:type="spellEnd"/>
      <w:r w:rsidR="00CF061A" w:rsidRPr="0026452A">
        <w:rPr>
          <w:sz w:val="24"/>
          <w:szCs w:val="24"/>
        </w:rPr>
        <w:t xml:space="preserve">, A. </w:t>
      </w:r>
      <w:r w:rsidR="00F21603">
        <w:rPr>
          <w:sz w:val="24"/>
          <w:szCs w:val="24"/>
        </w:rPr>
        <w:t>(</w:t>
      </w:r>
      <w:r w:rsidR="00CF061A" w:rsidRPr="0026452A">
        <w:rPr>
          <w:sz w:val="24"/>
          <w:szCs w:val="24"/>
        </w:rPr>
        <w:t>2003</w:t>
      </w:r>
      <w:r w:rsidR="00F21603">
        <w:rPr>
          <w:sz w:val="24"/>
          <w:szCs w:val="24"/>
        </w:rPr>
        <w:t>)</w:t>
      </w:r>
      <w:r w:rsidR="00CF061A" w:rsidRPr="0026452A">
        <w:rPr>
          <w:sz w:val="24"/>
          <w:szCs w:val="24"/>
        </w:rPr>
        <w:t>. The influence and source and timing of nitrogen fertilizers on yield and Nitrogen yield efficiency of four sweet potato cultivars</w:t>
      </w:r>
      <w:r>
        <w:rPr>
          <w:sz w:val="24"/>
          <w:szCs w:val="24"/>
        </w:rPr>
        <w:t>.</w:t>
      </w:r>
      <w:r w:rsidR="00CF061A" w:rsidRPr="0026452A">
        <w:rPr>
          <w:sz w:val="24"/>
          <w:szCs w:val="24"/>
        </w:rPr>
        <w:t xml:space="preserve"> </w:t>
      </w:r>
      <w:proofErr w:type="gramStart"/>
      <w:r w:rsidR="00CF061A" w:rsidRPr="00E12DFE">
        <w:rPr>
          <w:i/>
          <w:sz w:val="24"/>
          <w:szCs w:val="24"/>
        </w:rPr>
        <w:t xml:space="preserve">Agric. </w:t>
      </w:r>
      <w:proofErr w:type="spellStart"/>
      <w:r w:rsidR="00CF061A" w:rsidRPr="00E12DFE">
        <w:rPr>
          <w:i/>
          <w:sz w:val="24"/>
          <w:szCs w:val="24"/>
        </w:rPr>
        <w:t>Ecos</w:t>
      </w:r>
      <w:proofErr w:type="spellEnd"/>
      <w:r w:rsidR="00CF061A" w:rsidRPr="00E12DFE">
        <w:rPr>
          <w:i/>
          <w:sz w:val="24"/>
          <w:szCs w:val="24"/>
        </w:rPr>
        <w:t xml:space="preserve"> and environment </w:t>
      </w:r>
      <w:r w:rsidR="00CF061A" w:rsidRPr="0026452A">
        <w:rPr>
          <w:sz w:val="24"/>
          <w:szCs w:val="24"/>
        </w:rPr>
        <w:t>100 (2003) 201 –207.</w:t>
      </w:r>
      <w:proofErr w:type="gramEnd"/>
    </w:p>
    <w:p w:rsidR="00CF061A" w:rsidRPr="0026452A" w:rsidRDefault="00CF061A" w:rsidP="00CF061A">
      <w:pPr>
        <w:ind w:left="720" w:hanging="720"/>
        <w:jc w:val="both"/>
        <w:rPr>
          <w:sz w:val="24"/>
          <w:szCs w:val="24"/>
        </w:rPr>
      </w:pPr>
    </w:p>
    <w:p w:rsidR="00CF061A" w:rsidRPr="0026452A" w:rsidRDefault="00CF061A" w:rsidP="00CF061A">
      <w:pPr>
        <w:jc w:val="both"/>
        <w:rPr>
          <w:sz w:val="24"/>
          <w:szCs w:val="24"/>
        </w:rPr>
      </w:pPr>
      <w:proofErr w:type="spellStart"/>
      <w:r w:rsidRPr="0026452A">
        <w:rPr>
          <w:sz w:val="24"/>
          <w:szCs w:val="24"/>
        </w:rPr>
        <w:t>Chude</w:t>
      </w:r>
      <w:proofErr w:type="spellEnd"/>
      <w:r w:rsidRPr="0026452A">
        <w:rPr>
          <w:sz w:val="24"/>
          <w:szCs w:val="24"/>
        </w:rPr>
        <w:t xml:space="preserve">, V.O., </w:t>
      </w:r>
      <w:proofErr w:type="spellStart"/>
      <w:r w:rsidRPr="0026452A">
        <w:rPr>
          <w:sz w:val="24"/>
          <w:szCs w:val="24"/>
        </w:rPr>
        <w:t>Malgwi</w:t>
      </w:r>
      <w:proofErr w:type="spellEnd"/>
      <w:r w:rsidRPr="0026452A">
        <w:rPr>
          <w:sz w:val="24"/>
          <w:szCs w:val="24"/>
        </w:rPr>
        <w:t xml:space="preserve">, W.B., </w:t>
      </w:r>
      <w:proofErr w:type="spellStart"/>
      <w:r w:rsidRPr="0026452A">
        <w:rPr>
          <w:sz w:val="24"/>
          <w:szCs w:val="24"/>
        </w:rPr>
        <w:t>Amapu</w:t>
      </w:r>
      <w:proofErr w:type="spellEnd"/>
      <w:r w:rsidRPr="0026452A">
        <w:rPr>
          <w:sz w:val="24"/>
          <w:szCs w:val="24"/>
        </w:rPr>
        <w:t xml:space="preserve">, I.Y. and </w:t>
      </w:r>
    </w:p>
    <w:p w:rsidR="00CF061A" w:rsidRPr="0026452A" w:rsidRDefault="00CF061A" w:rsidP="00CF061A">
      <w:pPr>
        <w:ind w:left="720"/>
        <w:jc w:val="both"/>
        <w:rPr>
          <w:sz w:val="24"/>
          <w:szCs w:val="24"/>
        </w:rPr>
      </w:pPr>
      <w:proofErr w:type="spellStart"/>
      <w:r w:rsidRPr="0026452A">
        <w:rPr>
          <w:sz w:val="24"/>
          <w:szCs w:val="24"/>
        </w:rPr>
        <w:t>Ano</w:t>
      </w:r>
      <w:proofErr w:type="spellEnd"/>
      <w:r w:rsidRPr="0026452A">
        <w:rPr>
          <w:sz w:val="24"/>
          <w:szCs w:val="24"/>
        </w:rPr>
        <w:t xml:space="preserve">, A.O. </w:t>
      </w:r>
      <w:r w:rsidR="00E12DFE">
        <w:rPr>
          <w:sz w:val="24"/>
          <w:szCs w:val="24"/>
        </w:rPr>
        <w:t>(</w:t>
      </w:r>
      <w:r w:rsidRPr="0026452A">
        <w:rPr>
          <w:sz w:val="24"/>
          <w:szCs w:val="24"/>
        </w:rPr>
        <w:t>2004</w:t>
      </w:r>
      <w:r w:rsidR="00E12DFE">
        <w:rPr>
          <w:sz w:val="24"/>
          <w:szCs w:val="24"/>
        </w:rPr>
        <w:t>)</w:t>
      </w:r>
      <w:r w:rsidRPr="0026452A">
        <w:rPr>
          <w:sz w:val="24"/>
          <w:szCs w:val="24"/>
        </w:rPr>
        <w:t xml:space="preserve">. </w:t>
      </w:r>
      <w:proofErr w:type="gramStart"/>
      <w:r w:rsidRPr="0026452A">
        <w:rPr>
          <w:sz w:val="24"/>
          <w:szCs w:val="24"/>
        </w:rPr>
        <w:t>Manual on soil fertility assess</w:t>
      </w:r>
      <w:r w:rsidR="00E12DFE">
        <w:rPr>
          <w:sz w:val="24"/>
          <w:szCs w:val="24"/>
        </w:rPr>
        <w:t>ment FFP in collaboration with N</w:t>
      </w:r>
      <w:r w:rsidRPr="0026452A">
        <w:rPr>
          <w:sz w:val="24"/>
          <w:szCs w:val="24"/>
        </w:rPr>
        <w:t>ational</w:t>
      </w:r>
      <w:r w:rsidR="00E12DFE">
        <w:rPr>
          <w:sz w:val="24"/>
          <w:szCs w:val="24"/>
        </w:rPr>
        <w:t xml:space="preserve"> Special F</w:t>
      </w:r>
      <w:r w:rsidRPr="0026452A">
        <w:rPr>
          <w:sz w:val="24"/>
          <w:szCs w:val="24"/>
        </w:rPr>
        <w:t xml:space="preserve">ood </w:t>
      </w:r>
      <w:proofErr w:type="spellStart"/>
      <w:r w:rsidR="00E12DFE">
        <w:rPr>
          <w:sz w:val="24"/>
          <w:szCs w:val="24"/>
        </w:rPr>
        <w:t>Programme</w:t>
      </w:r>
      <w:proofErr w:type="spellEnd"/>
      <w:r w:rsidR="00E12DFE">
        <w:rPr>
          <w:sz w:val="24"/>
          <w:szCs w:val="24"/>
        </w:rPr>
        <w:t xml:space="preserve"> for F</w:t>
      </w:r>
      <w:r w:rsidRPr="0026452A">
        <w:rPr>
          <w:sz w:val="24"/>
          <w:szCs w:val="24"/>
        </w:rPr>
        <w:t xml:space="preserve">ood </w:t>
      </w:r>
      <w:r w:rsidR="00E12DFE">
        <w:rPr>
          <w:sz w:val="24"/>
          <w:szCs w:val="24"/>
        </w:rPr>
        <w:t>S</w:t>
      </w:r>
      <w:r w:rsidRPr="0026452A">
        <w:rPr>
          <w:sz w:val="24"/>
          <w:szCs w:val="24"/>
        </w:rPr>
        <w:t>ecurity NSPFFS Abuja Nigeria.</w:t>
      </w:r>
      <w:proofErr w:type="gramEnd"/>
    </w:p>
    <w:p w:rsidR="00CF061A" w:rsidRPr="0026452A" w:rsidRDefault="00CF061A" w:rsidP="00CF061A">
      <w:pPr>
        <w:ind w:left="720" w:hanging="720"/>
        <w:jc w:val="both"/>
        <w:rPr>
          <w:sz w:val="24"/>
          <w:szCs w:val="24"/>
        </w:rPr>
      </w:pPr>
    </w:p>
    <w:p w:rsidR="00CF061A" w:rsidRPr="0026452A" w:rsidRDefault="00CF061A" w:rsidP="00CF061A">
      <w:pPr>
        <w:jc w:val="both"/>
        <w:rPr>
          <w:sz w:val="24"/>
          <w:szCs w:val="24"/>
        </w:rPr>
      </w:pPr>
      <w:proofErr w:type="spellStart"/>
      <w:r w:rsidRPr="0026452A">
        <w:rPr>
          <w:sz w:val="24"/>
          <w:szCs w:val="24"/>
        </w:rPr>
        <w:t>Duruigbo</w:t>
      </w:r>
      <w:proofErr w:type="spellEnd"/>
      <w:r w:rsidRPr="0026452A">
        <w:rPr>
          <w:sz w:val="24"/>
          <w:szCs w:val="24"/>
        </w:rPr>
        <w:t xml:space="preserve">, C.I., </w:t>
      </w:r>
      <w:proofErr w:type="spellStart"/>
      <w:r w:rsidRPr="0026452A">
        <w:rPr>
          <w:sz w:val="24"/>
          <w:szCs w:val="24"/>
        </w:rPr>
        <w:t>Obiefuna</w:t>
      </w:r>
      <w:proofErr w:type="spellEnd"/>
      <w:r w:rsidRPr="0026452A">
        <w:rPr>
          <w:sz w:val="24"/>
          <w:szCs w:val="24"/>
        </w:rPr>
        <w:t xml:space="preserve">, J.C, </w:t>
      </w:r>
      <w:proofErr w:type="spellStart"/>
      <w:r w:rsidRPr="0026452A">
        <w:rPr>
          <w:sz w:val="24"/>
          <w:szCs w:val="24"/>
        </w:rPr>
        <w:t>Onweremadu</w:t>
      </w:r>
      <w:proofErr w:type="spellEnd"/>
      <w:r w:rsidRPr="0026452A">
        <w:rPr>
          <w:sz w:val="24"/>
          <w:szCs w:val="24"/>
        </w:rPr>
        <w:t xml:space="preserve">, </w:t>
      </w:r>
    </w:p>
    <w:p w:rsidR="00CF061A" w:rsidRPr="0026452A" w:rsidRDefault="00CF061A" w:rsidP="00CF061A">
      <w:pPr>
        <w:ind w:left="720"/>
        <w:jc w:val="both"/>
        <w:rPr>
          <w:sz w:val="24"/>
          <w:szCs w:val="24"/>
        </w:rPr>
      </w:pPr>
      <w:proofErr w:type="gramStart"/>
      <w:r w:rsidRPr="0026452A">
        <w:rPr>
          <w:sz w:val="24"/>
          <w:szCs w:val="24"/>
        </w:rPr>
        <w:t xml:space="preserve">E.C. </w:t>
      </w:r>
      <w:r w:rsidR="009402D6">
        <w:rPr>
          <w:sz w:val="24"/>
          <w:szCs w:val="24"/>
        </w:rPr>
        <w:t>(</w:t>
      </w:r>
      <w:r w:rsidRPr="0026452A">
        <w:rPr>
          <w:sz w:val="24"/>
          <w:szCs w:val="24"/>
        </w:rPr>
        <w:t>2007</w:t>
      </w:r>
      <w:r w:rsidR="009402D6">
        <w:rPr>
          <w:sz w:val="24"/>
          <w:szCs w:val="24"/>
        </w:rPr>
        <w:t>).</w:t>
      </w:r>
      <w:proofErr w:type="gramEnd"/>
      <w:r w:rsidRPr="0026452A">
        <w:rPr>
          <w:sz w:val="24"/>
          <w:szCs w:val="24"/>
        </w:rPr>
        <w:t xml:space="preserve"> </w:t>
      </w:r>
      <w:proofErr w:type="gramStart"/>
      <w:r w:rsidRPr="0026452A">
        <w:rPr>
          <w:sz w:val="24"/>
          <w:szCs w:val="24"/>
        </w:rPr>
        <w:t xml:space="preserve">Effect of manure rates on soil acidity in an </w:t>
      </w:r>
      <w:proofErr w:type="spellStart"/>
      <w:r w:rsidRPr="0026452A">
        <w:rPr>
          <w:sz w:val="24"/>
          <w:szCs w:val="24"/>
        </w:rPr>
        <w:t>ultisol</w:t>
      </w:r>
      <w:proofErr w:type="spellEnd"/>
      <w:r w:rsidRPr="0026452A">
        <w:rPr>
          <w:sz w:val="24"/>
          <w:szCs w:val="24"/>
        </w:rPr>
        <w:t>.</w:t>
      </w:r>
      <w:proofErr w:type="gramEnd"/>
      <w:r w:rsidRPr="0026452A">
        <w:rPr>
          <w:sz w:val="24"/>
          <w:szCs w:val="24"/>
        </w:rPr>
        <w:t xml:space="preserve"> </w:t>
      </w:r>
      <w:r w:rsidRPr="009402D6">
        <w:rPr>
          <w:i/>
          <w:sz w:val="24"/>
          <w:szCs w:val="24"/>
        </w:rPr>
        <w:t xml:space="preserve">Int. Journal </w:t>
      </w:r>
      <w:proofErr w:type="gramStart"/>
      <w:r w:rsidRPr="009402D6">
        <w:rPr>
          <w:i/>
          <w:sz w:val="24"/>
          <w:szCs w:val="24"/>
        </w:rPr>
        <w:t xml:space="preserve">of  </w:t>
      </w:r>
      <w:r w:rsidR="009402D6">
        <w:rPr>
          <w:i/>
          <w:sz w:val="24"/>
          <w:szCs w:val="24"/>
        </w:rPr>
        <w:t>S</w:t>
      </w:r>
      <w:r w:rsidRPr="009402D6">
        <w:rPr>
          <w:i/>
          <w:sz w:val="24"/>
          <w:szCs w:val="24"/>
        </w:rPr>
        <w:t>oil</w:t>
      </w:r>
      <w:proofErr w:type="gramEnd"/>
      <w:r w:rsidRPr="009402D6">
        <w:rPr>
          <w:i/>
          <w:sz w:val="24"/>
          <w:szCs w:val="24"/>
        </w:rPr>
        <w:t xml:space="preserve"> </w:t>
      </w:r>
      <w:r w:rsidR="009402D6">
        <w:rPr>
          <w:i/>
          <w:sz w:val="24"/>
          <w:szCs w:val="24"/>
        </w:rPr>
        <w:t>S</w:t>
      </w:r>
      <w:r w:rsidRPr="009402D6">
        <w:rPr>
          <w:i/>
          <w:sz w:val="24"/>
          <w:szCs w:val="24"/>
        </w:rPr>
        <w:t>cience</w:t>
      </w:r>
      <w:r w:rsidRPr="0026452A">
        <w:rPr>
          <w:sz w:val="24"/>
          <w:szCs w:val="24"/>
        </w:rPr>
        <w:t xml:space="preserve"> 2(2):154-258 </w:t>
      </w:r>
    </w:p>
    <w:p w:rsidR="00CF061A" w:rsidRPr="0026452A" w:rsidRDefault="00CF061A" w:rsidP="00CF061A">
      <w:pPr>
        <w:ind w:left="720" w:hanging="720"/>
        <w:jc w:val="both"/>
        <w:rPr>
          <w:sz w:val="24"/>
          <w:szCs w:val="24"/>
        </w:rPr>
      </w:pPr>
    </w:p>
    <w:p w:rsidR="00CF061A" w:rsidRPr="0026452A" w:rsidRDefault="009402D6" w:rsidP="00CF061A">
      <w:pPr>
        <w:jc w:val="both"/>
        <w:rPr>
          <w:sz w:val="24"/>
          <w:szCs w:val="24"/>
        </w:rPr>
      </w:pPr>
      <w:proofErr w:type="gramStart"/>
      <w:r>
        <w:rPr>
          <w:sz w:val="24"/>
          <w:szCs w:val="24"/>
        </w:rPr>
        <w:t xml:space="preserve">Hahn, S. K. and Y. </w:t>
      </w:r>
      <w:proofErr w:type="spellStart"/>
      <w:r>
        <w:rPr>
          <w:sz w:val="24"/>
          <w:szCs w:val="24"/>
        </w:rPr>
        <w:t>Hozyo</w:t>
      </w:r>
      <w:proofErr w:type="spellEnd"/>
      <w:r w:rsidR="00CF061A" w:rsidRPr="0026452A">
        <w:rPr>
          <w:sz w:val="24"/>
          <w:szCs w:val="24"/>
        </w:rPr>
        <w:t xml:space="preserve"> </w:t>
      </w:r>
      <w:r>
        <w:rPr>
          <w:sz w:val="24"/>
          <w:szCs w:val="24"/>
        </w:rPr>
        <w:t>(</w:t>
      </w:r>
      <w:r w:rsidR="00CF061A" w:rsidRPr="0026452A">
        <w:rPr>
          <w:sz w:val="24"/>
          <w:szCs w:val="24"/>
        </w:rPr>
        <w:t>1984</w:t>
      </w:r>
      <w:r>
        <w:rPr>
          <w:sz w:val="24"/>
          <w:szCs w:val="24"/>
        </w:rPr>
        <w:t>)</w:t>
      </w:r>
      <w:r w:rsidR="00CF061A" w:rsidRPr="0026452A">
        <w:rPr>
          <w:sz w:val="24"/>
          <w:szCs w:val="24"/>
        </w:rPr>
        <w:t>.</w:t>
      </w:r>
      <w:proofErr w:type="gramEnd"/>
      <w:r w:rsidR="00CF061A" w:rsidRPr="0026452A">
        <w:rPr>
          <w:sz w:val="24"/>
          <w:szCs w:val="24"/>
        </w:rPr>
        <w:t xml:space="preserve"> Sweet </w:t>
      </w:r>
    </w:p>
    <w:p w:rsidR="00CF061A" w:rsidRPr="0026452A" w:rsidRDefault="00CF061A" w:rsidP="00CF061A">
      <w:pPr>
        <w:ind w:left="720"/>
        <w:jc w:val="both"/>
        <w:rPr>
          <w:sz w:val="24"/>
          <w:szCs w:val="24"/>
        </w:rPr>
      </w:pPr>
      <w:proofErr w:type="gramStart"/>
      <w:r w:rsidRPr="0026452A">
        <w:rPr>
          <w:sz w:val="24"/>
          <w:szCs w:val="24"/>
        </w:rPr>
        <w:t>potato</w:t>
      </w:r>
      <w:proofErr w:type="gramEnd"/>
      <w:r w:rsidRPr="0026452A">
        <w:rPr>
          <w:sz w:val="24"/>
          <w:szCs w:val="24"/>
        </w:rPr>
        <w:t xml:space="preserve"> In: P.R., Goldsworthy and N.M., Fisher (</w:t>
      </w:r>
      <w:proofErr w:type="spellStart"/>
      <w:r w:rsidRPr="0026452A">
        <w:rPr>
          <w:sz w:val="24"/>
          <w:szCs w:val="24"/>
        </w:rPr>
        <w:t>Eds</w:t>
      </w:r>
      <w:proofErr w:type="spellEnd"/>
      <w:r w:rsidRPr="0026452A">
        <w:rPr>
          <w:sz w:val="24"/>
          <w:szCs w:val="24"/>
        </w:rPr>
        <w:t xml:space="preserve">). </w:t>
      </w:r>
      <w:proofErr w:type="gramStart"/>
      <w:r w:rsidRPr="009402D6">
        <w:rPr>
          <w:i/>
          <w:sz w:val="24"/>
          <w:szCs w:val="24"/>
        </w:rPr>
        <w:t xml:space="preserve">The </w:t>
      </w:r>
      <w:r w:rsidR="009402D6">
        <w:rPr>
          <w:i/>
          <w:sz w:val="24"/>
          <w:szCs w:val="24"/>
        </w:rPr>
        <w:t>P</w:t>
      </w:r>
      <w:r w:rsidRPr="009402D6">
        <w:rPr>
          <w:i/>
          <w:sz w:val="24"/>
          <w:szCs w:val="24"/>
        </w:rPr>
        <w:t>hysiology of tropical field crops</w:t>
      </w:r>
      <w:r w:rsidRPr="0026452A">
        <w:rPr>
          <w:sz w:val="24"/>
          <w:szCs w:val="24"/>
        </w:rPr>
        <w:t>.</w:t>
      </w:r>
      <w:proofErr w:type="gramEnd"/>
      <w:r w:rsidRPr="0026452A">
        <w:rPr>
          <w:sz w:val="24"/>
          <w:szCs w:val="24"/>
        </w:rPr>
        <w:t xml:space="preserve"> John Willy and Sons N.Y., pp 551-567.</w:t>
      </w:r>
    </w:p>
    <w:p w:rsidR="00CF061A" w:rsidRPr="0026452A" w:rsidRDefault="00CF061A" w:rsidP="00CF061A">
      <w:pPr>
        <w:ind w:left="720" w:hanging="720"/>
        <w:jc w:val="both"/>
        <w:rPr>
          <w:sz w:val="24"/>
          <w:szCs w:val="24"/>
        </w:rPr>
      </w:pPr>
    </w:p>
    <w:p w:rsidR="00CF061A" w:rsidRPr="0026452A" w:rsidRDefault="009402D6" w:rsidP="00CF061A">
      <w:pPr>
        <w:jc w:val="both"/>
        <w:rPr>
          <w:sz w:val="24"/>
          <w:szCs w:val="24"/>
        </w:rPr>
      </w:pPr>
      <w:proofErr w:type="spellStart"/>
      <w:r>
        <w:rPr>
          <w:sz w:val="24"/>
          <w:szCs w:val="24"/>
        </w:rPr>
        <w:t>Hartmink</w:t>
      </w:r>
      <w:proofErr w:type="spellEnd"/>
      <w:r>
        <w:rPr>
          <w:sz w:val="24"/>
          <w:szCs w:val="24"/>
        </w:rPr>
        <w:t xml:space="preserve"> A.E.</w:t>
      </w:r>
      <w:r w:rsidR="00CF061A" w:rsidRPr="0026452A">
        <w:rPr>
          <w:sz w:val="24"/>
          <w:szCs w:val="24"/>
        </w:rPr>
        <w:t xml:space="preserve"> </w:t>
      </w:r>
      <w:r>
        <w:rPr>
          <w:sz w:val="24"/>
          <w:szCs w:val="24"/>
        </w:rPr>
        <w:t>(</w:t>
      </w:r>
      <w:r w:rsidR="00CF061A" w:rsidRPr="0026452A">
        <w:rPr>
          <w:sz w:val="24"/>
          <w:szCs w:val="24"/>
        </w:rPr>
        <w:t>2003</w:t>
      </w:r>
      <w:r>
        <w:rPr>
          <w:sz w:val="24"/>
          <w:szCs w:val="24"/>
        </w:rPr>
        <w:t>)</w:t>
      </w:r>
      <w:r w:rsidR="00CF061A" w:rsidRPr="0026452A">
        <w:rPr>
          <w:sz w:val="24"/>
          <w:szCs w:val="24"/>
        </w:rPr>
        <w:t xml:space="preserve">. Sweet potato nutrient </w:t>
      </w:r>
    </w:p>
    <w:p w:rsidR="00CF061A" w:rsidRPr="0026452A" w:rsidRDefault="00CF061A" w:rsidP="00CF061A">
      <w:pPr>
        <w:ind w:left="720"/>
        <w:jc w:val="both"/>
        <w:rPr>
          <w:sz w:val="24"/>
          <w:szCs w:val="24"/>
        </w:rPr>
      </w:pPr>
      <w:proofErr w:type="gramStart"/>
      <w:r w:rsidRPr="0026452A">
        <w:rPr>
          <w:sz w:val="24"/>
          <w:szCs w:val="24"/>
        </w:rPr>
        <w:t>dynamics</w:t>
      </w:r>
      <w:proofErr w:type="gramEnd"/>
      <w:r w:rsidRPr="0026452A">
        <w:rPr>
          <w:sz w:val="24"/>
          <w:szCs w:val="24"/>
        </w:rPr>
        <w:t xml:space="preserve"> after short farm fallows in the humid low land of Papua</w:t>
      </w:r>
      <w:r w:rsidR="009402D6">
        <w:rPr>
          <w:sz w:val="24"/>
          <w:szCs w:val="24"/>
        </w:rPr>
        <w:t>,</w:t>
      </w:r>
      <w:r w:rsidRPr="0026452A">
        <w:rPr>
          <w:sz w:val="24"/>
          <w:szCs w:val="24"/>
        </w:rPr>
        <w:t xml:space="preserve"> New </w:t>
      </w:r>
      <w:r w:rsidRPr="0026452A">
        <w:rPr>
          <w:sz w:val="24"/>
          <w:szCs w:val="24"/>
        </w:rPr>
        <w:lastRenderedPageBreak/>
        <w:t>Guinea</w:t>
      </w:r>
      <w:r w:rsidR="009402D6">
        <w:rPr>
          <w:sz w:val="24"/>
          <w:szCs w:val="24"/>
        </w:rPr>
        <w:t xml:space="preserve"> </w:t>
      </w:r>
      <w:r w:rsidRPr="0026452A">
        <w:rPr>
          <w:sz w:val="24"/>
          <w:szCs w:val="24"/>
        </w:rPr>
        <w:t xml:space="preserve">ISTRIC World Soils Information P.O. Box 353 NL 6700 J. </w:t>
      </w:r>
      <w:proofErr w:type="spellStart"/>
      <w:r w:rsidRPr="0026452A">
        <w:rPr>
          <w:sz w:val="24"/>
          <w:szCs w:val="24"/>
        </w:rPr>
        <w:t>Wagengin</w:t>
      </w:r>
      <w:proofErr w:type="spellEnd"/>
      <w:r w:rsidRPr="0026452A">
        <w:rPr>
          <w:sz w:val="24"/>
          <w:szCs w:val="24"/>
        </w:rPr>
        <w:t xml:space="preserve"> the Netherlands.</w:t>
      </w:r>
    </w:p>
    <w:p w:rsidR="00CF061A" w:rsidRPr="0026452A" w:rsidRDefault="009402D6" w:rsidP="00CF061A">
      <w:pPr>
        <w:ind w:left="720" w:hanging="720"/>
        <w:jc w:val="both"/>
        <w:rPr>
          <w:sz w:val="24"/>
          <w:szCs w:val="24"/>
        </w:rPr>
      </w:pPr>
      <w:r w:rsidRPr="0026452A">
        <w:rPr>
          <w:noProof/>
          <w:sz w:val="24"/>
          <w:szCs w:val="24"/>
          <w:lang w:eastAsia="zh-TW"/>
        </w:rPr>
        <w:pict>
          <v:group id="_x0000_s1057" style="position:absolute;left:0;text-align:left;margin-left:12.5pt;margin-top:-83.65pt;width:477pt;height:18pt;z-index:251675648" coordorigin="1260,1080" coordsize="9540,360">
            <v:line id="_x0000_s1058" style="position:absolute" from="1260,1440" to="10800,1440"/>
            <v:rect id="_x0000_s1059" style="position:absolute;left:1260;top:1080;width:9540;height:360" stroked="f">
              <v:textbox style="mso-next-textbox:#_x0000_s1059">
                <w:txbxContent>
                  <w:p w:rsidR="001931A2" w:rsidRPr="00B118A7" w:rsidRDefault="001931A2" w:rsidP="00CF061A">
                    <w:pPr>
                      <w:rPr>
                        <w:i/>
                      </w:rPr>
                    </w:pPr>
                    <w:r>
                      <w:rPr>
                        <w:i/>
                      </w:rPr>
                      <w:t>Effect of manure on soil and potato</w:t>
                    </w:r>
                  </w:p>
                </w:txbxContent>
              </v:textbox>
            </v:rect>
          </v:group>
        </w:pict>
      </w:r>
    </w:p>
    <w:p w:rsidR="00CF061A" w:rsidRPr="0026452A" w:rsidRDefault="00CF061A" w:rsidP="00CF061A">
      <w:pPr>
        <w:jc w:val="both"/>
        <w:rPr>
          <w:sz w:val="24"/>
          <w:szCs w:val="24"/>
        </w:rPr>
      </w:pPr>
      <w:proofErr w:type="spellStart"/>
      <w:r w:rsidRPr="0026452A">
        <w:rPr>
          <w:sz w:val="24"/>
          <w:szCs w:val="24"/>
        </w:rPr>
        <w:t>Jinadasa</w:t>
      </w:r>
      <w:proofErr w:type="spellEnd"/>
      <w:r w:rsidRPr="0026452A">
        <w:rPr>
          <w:sz w:val="24"/>
          <w:szCs w:val="24"/>
        </w:rPr>
        <w:t xml:space="preserve">, K.B. </w:t>
      </w:r>
      <w:proofErr w:type="spellStart"/>
      <w:r w:rsidRPr="0026452A">
        <w:rPr>
          <w:sz w:val="24"/>
          <w:szCs w:val="24"/>
        </w:rPr>
        <w:t>Mulhan</w:t>
      </w:r>
      <w:proofErr w:type="spellEnd"/>
      <w:r w:rsidRPr="0026452A">
        <w:rPr>
          <w:sz w:val="24"/>
          <w:szCs w:val="24"/>
        </w:rPr>
        <w:t xml:space="preserve"> P.N. Hawkins C.A., </w:t>
      </w:r>
    </w:p>
    <w:p w:rsidR="00CF061A" w:rsidRPr="0026452A" w:rsidRDefault="00CF061A" w:rsidP="00CF061A">
      <w:pPr>
        <w:ind w:left="720"/>
        <w:jc w:val="both"/>
        <w:rPr>
          <w:sz w:val="24"/>
          <w:szCs w:val="24"/>
        </w:rPr>
      </w:pPr>
      <w:proofErr w:type="gramStart"/>
      <w:r w:rsidRPr="0026452A">
        <w:rPr>
          <w:sz w:val="24"/>
          <w:szCs w:val="24"/>
        </w:rPr>
        <w:t xml:space="preserve">Cornish P.S. William P .A. </w:t>
      </w:r>
      <w:proofErr w:type="spellStart"/>
      <w:r w:rsidRPr="0026452A">
        <w:rPr>
          <w:sz w:val="24"/>
          <w:szCs w:val="24"/>
        </w:rPr>
        <w:t>Kaldo</w:t>
      </w:r>
      <w:proofErr w:type="spellEnd"/>
      <w:r w:rsidRPr="0026452A">
        <w:rPr>
          <w:sz w:val="24"/>
          <w:szCs w:val="24"/>
        </w:rPr>
        <w:t xml:space="preserve"> C.J. and Convoy J.P. </w:t>
      </w:r>
      <w:r w:rsidR="009402D6">
        <w:rPr>
          <w:sz w:val="24"/>
          <w:szCs w:val="24"/>
        </w:rPr>
        <w:t>(</w:t>
      </w:r>
      <w:r w:rsidRPr="0026452A">
        <w:rPr>
          <w:sz w:val="24"/>
          <w:szCs w:val="24"/>
        </w:rPr>
        <w:t>1977</w:t>
      </w:r>
      <w:r w:rsidR="009402D6">
        <w:rPr>
          <w:sz w:val="24"/>
          <w:szCs w:val="24"/>
        </w:rPr>
        <w:t>).</w:t>
      </w:r>
      <w:proofErr w:type="gramEnd"/>
      <w:r w:rsidRPr="0026452A">
        <w:rPr>
          <w:sz w:val="24"/>
          <w:szCs w:val="24"/>
        </w:rPr>
        <w:t xml:space="preserve"> Survey of cadmium levels in vegetables and soils </w:t>
      </w:r>
      <w:proofErr w:type="gramStart"/>
      <w:r w:rsidRPr="0026452A">
        <w:rPr>
          <w:sz w:val="24"/>
          <w:szCs w:val="24"/>
        </w:rPr>
        <w:t>of  greater</w:t>
      </w:r>
      <w:proofErr w:type="gramEnd"/>
      <w:r w:rsidRPr="0026452A">
        <w:rPr>
          <w:sz w:val="24"/>
          <w:szCs w:val="24"/>
        </w:rPr>
        <w:t xml:space="preserve">   Sydney. </w:t>
      </w:r>
      <w:r w:rsidRPr="009402D6">
        <w:rPr>
          <w:i/>
          <w:sz w:val="24"/>
          <w:szCs w:val="24"/>
        </w:rPr>
        <w:t xml:space="preserve">Aust. J. Soil </w:t>
      </w:r>
      <w:proofErr w:type="spellStart"/>
      <w:r w:rsidRPr="009402D6">
        <w:rPr>
          <w:i/>
          <w:sz w:val="24"/>
          <w:szCs w:val="24"/>
        </w:rPr>
        <w:t>Sci</w:t>
      </w:r>
      <w:proofErr w:type="spellEnd"/>
      <w:r w:rsidRPr="0026452A">
        <w:rPr>
          <w:sz w:val="24"/>
          <w:szCs w:val="24"/>
        </w:rPr>
        <w:t xml:space="preserve">, 22, 69 – 75. </w:t>
      </w:r>
    </w:p>
    <w:p w:rsidR="00CF061A" w:rsidRPr="0026452A" w:rsidRDefault="00CF061A" w:rsidP="00CF061A">
      <w:pPr>
        <w:ind w:left="720" w:hanging="720"/>
        <w:jc w:val="both"/>
        <w:rPr>
          <w:sz w:val="24"/>
          <w:szCs w:val="24"/>
        </w:rPr>
      </w:pPr>
    </w:p>
    <w:p w:rsidR="00CF061A" w:rsidRPr="0026452A" w:rsidRDefault="00CF061A" w:rsidP="00CF061A">
      <w:pPr>
        <w:jc w:val="both"/>
        <w:rPr>
          <w:sz w:val="24"/>
          <w:szCs w:val="24"/>
        </w:rPr>
      </w:pPr>
      <w:proofErr w:type="spellStart"/>
      <w:r w:rsidRPr="0026452A">
        <w:rPr>
          <w:sz w:val="24"/>
          <w:szCs w:val="24"/>
        </w:rPr>
        <w:t>Kingery</w:t>
      </w:r>
      <w:proofErr w:type="spellEnd"/>
      <w:r w:rsidRPr="0026452A">
        <w:rPr>
          <w:sz w:val="24"/>
          <w:szCs w:val="24"/>
        </w:rPr>
        <w:t xml:space="preserve">, W.L. </w:t>
      </w:r>
      <w:proofErr w:type="spellStart"/>
      <w:r w:rsidRPr="0026452A">
        <w:rPr>
          <w:sz w:val="24"/>
          <w:szCs w:val="24"/>
        </w:rPr>
        <w:t>Carrwood</w:t>
      </w:r>
      <w:proofErr w:type="spellEnd"/>
      <w:r w:rsidRPr="0026452A">
        <w:rPr>
          <w:sz w:val="24"/>
          <w:szCs w:val="24"/>
        </w:rPr>
        <w:t xml:space="preserve"> W.L and Delany </w:t>
      </w:r>
    </w:p>
    <w:p w:rsidR="00CF061A" w:rsidRPr="0026452A" w:rsidRDefault="00CF061A" w:rsidP="00CF061A">
      <w:pPr>
        <w:ind w:left="720"/>
        <w:jc w:val="both"/>
        <w:rPr>
          <w:sz w:val="24"/>
          <w:szCs w:val="24"/>
        </w:rPr>
      </w:pPr>
      <w:proofErr w:type="gramStart"/>
      <w:r w:rsidRPr="0026452A">
        <w:rPr>
          <w:sz w:val="24"/>
          <w:szCs w:val="24"/>
        </w:rPr>
        <w:t xml:space="preserve">D.P. </w:t>
      </w:r>
      <w:r w:rsidR="009402D6">
        <w:rPr>
          <w:sz w:val="24"/>
          <w:szCs w:val="24"/>
        </w:rPr>
        <w:t>(</w:t>
      </w:r>
      <w:r w:rsidRPr="0026452A">
        <w:rPr>
          <w:sz w:val="24"/>
          <w:szCs w:val="24"/>
        </w:rPr>
        <w:t>1993</w:t>
      </w:r>
      <w:r w:rsidR="009402D6">
        <w:rPr>
          <w:sz w:val="24"/>
          <w:szCs w:val="24"/>
        </w:rPr>
        <w:t>)</w:t>
      </w:r>
      <w:r w:rsidRPr="0026452A">
        <w:rPr>
          <w:sz w:val="24"/>
          <w:szCs w:val="24"/>
        </w:rPr>
        <w:t>.</w:t>
      </w:r>
      <w:proofErr w:type="gramEnd"/>
      <w:r w:rsidRPr="0026452A">
        <w:rPr>
          <w:sz w:val="24"/>
          <w:szCs w:val="24"/>
        </w:rPr>
        <w:t xml:space="preserve"> </w:t>
      </w:r>
      <w:proofErr w:type="gramStart"/>
      <w:r w:rsidRPr="0026452A">
        <w:rPr>
          <w:sz w:val="24"/>
          <w:szCs w:val="24"/>
        </w:rPr>
        <w:t>Impact of long term application of broiler litter on environmentally related soil properties.</w:t>
      </w:r>
      <w:proofErr w:type="gramEnd"/>
      <w:r w:rsidRPr="0026452A">
        <w:rPr>
          <w:sz w:val="24"/>
          <w:szCs w:val="24"/>
        </w:rPr>
        <w:t xml:space="preserve"> </w:t>
      </w:r>
      <w:proofErr w:type="gramStart"/>
      <w:r w:rsidRPr="009402D6">
        <w:rPr>
          <w:i/>
          <w:sz w:val="24"/>
          <w:szCs w:val="24"/>
        </w:rPr>
        <w:t>Journal of Environmental Quality</w:t>
      </w:r>
      <w:r w:rsidRPr="0026452A">
        <w:rPr>
          <w:sz w:val="24"/>
          <w:szCs w:val="24"/>
        </w:rPr>
        <w:t>.</w:t>
      </w:r>
      <w:proofErr w:type="gramEnd"/>
      <w:r w:rsidRPr="0026452A">
        <w:rPr>
          <w:sz w:val="24"/>
          <w:szCs w:val="24"/>
        </w:rPr>
        <w:t xml:space="preserve"> </w:t>
      </w:r>
      <w:proofErr w:type="gramStart"/>
      <w:r w:rsidRPr="0026452A">
        <w:rPr>
          <w:sz w:val="24"/>
          <w:szCs w:val="24"/>
        </w:rPr>
        <w:t>Vol. 23.</w:t>
      </w:r>
      <w:proofErr w:type="gramEnd"/>
      <w:r w:rsidRPr="0026452A">
        <w:rPr>
          <w:sz w:val="24"/>
          <w:szCs w:val="24"/>
        </w:rPr>
        <w:t xml:space="preserve">  pp 139 – 147.</w:t>
      </w:r>
    </w:p>
    <w:p w:rsidR="00CD5B73" w:rsidRDefault="00CD5B73" w:rsidP="00CF061A">
      <w:pPr>
        <w:jc w:val="both"/>
        <w:rPr>
          <w:sz w:val="24"/>
          <w:szCs w:val="24"/>
        </w:rPr>
      </w:pPr>
    </w:p>
    <w:p w:rsidR="00CF061A" w:rsidRPr="0026452A" w:rsidRDefault="00CF061A" w:rsidP="00CF061A">
      <w:pPr>
        <w:jc w:val="both"/>
        <w:rPr>
          <w:sz w:val="24"/>
          <w:szCs w:val="24"/>
        </w:rPr>
      </w:pPr>
      <w:proofErr w:type="spellStart"/>
      <w:proofErr w:type="gramStart"/>
      <w:r w:rsidRPr="0026452A">
        <w:rPr>
          <w:sz w:val="24"/>
          <w:szCs w:val="24"/>
        </w:rPr>
        <w:t>Natsher</w:t>
      </w:r>
      <w:proofErr w:type="spellEnd"/>
      <w:r w:rsidRPr="0026452A">
        <w:rPr>
          <w:sz w:val="24"/>
          <w:szCs w:val="24"/>
        </w:rPr>
        <w:t xml:space="preserve"> J. and </w:t>
      </w:r>
      <w:proofErr w:type="spellStart"/>
      <w:r w:rsidRPr="0026452A">
        <w:rPr>
          <w:sz w:val="24"/>
          <w:szCs w:val="24"/>
        </w:rPr>
        <w:t>Schwetnmarn</w:t>
      </w:r>
      <w:proofErr w:type="spellEnd"/>
      <w:r w:rsidRPr="0026452A">
        <w:rPr>
          <w:sz w:val="24"/>
          <w:szCs w:val="24"/>
        </w:rPr>
        <w:t xml:space="preserve"> </w:t>
      </w:r>
      <w:r w:rsidR="009402D6">
        <w:rPr>
          <w:sz w:val="24"/>
          <w:szCs w:val="24"/>
        </w:rPr>
        <w:t>(</w:t>
      </w:r>
      <w:r w:rsidRPr="0026452A">
        <w:rPr>
          <w:sz w:val="24"/>
          <w:szCs w:val="24"/>
        </w:rPr>
        <w:t>1991</w:t>
      </w:r>
      <w:r w:rsidR="009402D6">
        <w:rPr>
          <w:sz w:val="24"/>
          <w:szCs w:val="24"/>
        </w:rPr>
        <w:t>).</w:t>
      </w:r>
      <w:proofErr w:type="gramEnd"/>
      <w:r w:rsidRPr="0026452A">
        <w:rPr>
          <w:sz w:val="24"/>
          <w:szCs w:val="24"/>
        </w:rPr>
        <w:t xml:space="preserve"> </w:t>
      </w:r>
      <w:proofErr w:type="gramStart"/>
      <w:r w:rsidRPr="0026452A">
        <w:rPr>
          <w:sz w:val="24"/>
          <w:szCs w:val="24"/>
        </w:rPr>
        <w:t>proton</w:t>
      </w:r>
      <w:proofErr w:type="gramEnd"/>
      <w:r w:rsidRPr="0026452A">
        <w:rPr>
          <w:sz w:val="24"/>
          <w:szCs w:val="24"/>
        </w:rPr>
        <w:t xml:space="preserve"> </w:t>
      </w:r>
    </w:p>
    <w:p w:rsidR="00CF061A" w:rsidRPr="0026452A" w:rsidRDefault="00CF061A" w:rsidP="00CF061A">
      <w:pPr>
        <w:ind w:left="720"/>
        <w:jc w:val="both"/>
        <w:rPr>
          <w:sz w:val="24"/>
          <w:szCs w:val="24"/>
        </w:rPr>
      </w:pPr>
      <w:proofErr w:type="gramStart"/>
      <w:r w:rsidRPr="0026452A">
        <w:rPr>
          <w:sz w:val="24"/>
          <w:szCs w:val="24"/>
        </w:rPr>
        <w:t>buffering</w:t>
      </w:r>
      <w:proofErr w:type="gramEnd"/>
      <w:r w:rsidRPr="0026452A">
        <w:rPr>
          <w:sz w:val="24"/>
          <w:szCs w:val="24"/>
        </w:rPr>
        <w:t xml:space="preserve"> in organic horizons of acid forests soils </w:t>
      </w:r>
      <w:proofErr w:type="spellStart"/>
      <w:r w:rsidRPr="0026452A">
        <w:rPr>
          <w:sz w:val="24"/>
          <w:szCs w:val="24"/>
        </w:rPr>
        <w:t>Ganddman</w:t>
      </w:r>
      <w:proofErr w:type="spellEnd"/>
      <w:r w:rsidRPr="0026452A">
        <w:rPr>
          <w:sz w:val="24"/>
          <w:szCs w:val="24"/>
        </w:rPr>
        <w:t xml:space="preserve"> 4.(8) 93-106</w:t>
      </w:r>
    </w:p>
    <w:p w:rsidR="00CF061A" w:rsidRPr="0026452A" w:rsidRDefault="00CF061A" w:rsidP="00CF061A">
      <w:pPr>
        <w:ind w:left="720" w:hanging="720"/>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p>
    <w:p w:rsidR="00D070CE" w:rsidRDefault="00D070CE" w:rsidP="00CF061A">
      <w:pPr>
        <w:jc w:val="both"/>
        <w:rPr>
          <w:sz w:val="24"/>
          <w:szCs w:val="24"/>
        </w:rPr>
      </w:pPr>
      <w:r>
        <w:rPr>
          <w:noProof/>
          <w:sz w:val="24"/>
          <w:szCs w:val="24"/>
        </w:rPr>
        <w:pict>
          <v:rect id="_x0000_s1080" style="position:absolute;left:0;text-align:left;margin-left:231.15pt;margin-top:.5pt;width:54pt;height:27pt;z-index:251691008" stroked="f">
            <v:textbox style="mso-next-textbox:#_x0000_s1080">
              <w:txbxContent>
                <w:p w:rsidR="009402D6" w:rsidRPr="009D63EA" w:rsidRDefault="009402D6" w:rsidP="009402D6">
                  <w:pPr>
                    <w:jc w:val="center"/>
                  </w:pPr>
                  <w:r>
                    <w:t>44</w:t>
                  </w:r>
                </w:p>
              </w:txbxContent>
            </v:textbox>
          </v:rect>
        </w:pict>
      </w:r>
    </w:p>
    <w:p w:rsidR="00CF061A" w:rsidRPr="0026452A" w:rsidRDefault="00CF061A" w:rsidP="00CF061A">
      <w:pPr>
        <w:jc w:val="both"/>
        <w:rPr>
          <w:sz w:val="24"/>
          <w:szCs w:val="24"/>
        </w:rPr>
      </w:pPr>
      <w:proofErr w:type="spellStart"/>
      <w:r w:rsidRPr="0026452A">
        <w:rPr>
          <w:sz w:val="24"/>
          <w:szCs w:val="24"/>
        </w:rPr>
        <w:lastRenderedPageBreak/>
        <w:t>Nwinyi</w:t>
      </w:r>
      <w:proofErr w:type="spellEnd"/>
      <w:r w:rsidRPr="0026452A">
        <w:rPr>
          <w:sz w:val="24"/>
          <w:szCs w:val="24"/>
        </w:rPr>
        <w:t xml:space="preserve">, S.O. </w:t>
      </w:r>
      <w:r w:rsidR="009402D6">
        <w:rPr>
          <w:sz w:val="24"/>
          <w:szCs w:val="24"/>
        </w:rPr>
        <w:t>(</w:t>
      </w:r>
      <w:r w:rsidRPr="0026452A">
        <w:rPr>
          <w:sz w:val="24"/>
          <w:szCs w:val="24"/>
        </w:rPr>
        <w:t>1986</w:t>
      </w:r>
      <w:r w:rsidR="009402D6">
        <w:rPr>
          <w:sz w:val="24"/>
          <w:szCs w:val="24"/>
        </w:rPr>
        <w:t>)</w:t>
      </w:r>
      <w:r w:rsidRPr="0026452A">
        <w:rPr>
          <w:sz w:val="24"/>
          <w:szCs w:val="24"/>
        </w:rPr>
        <w:t xml:space="preserve">. Time of fertilizer </w:t>
      </w:r>
    </w:p>
    <w:p w:rsidR="00CF061A" w:rsidRPr="0026452A" w:rsidRDefault="00CF061A" w:rsidP="00CF061A">
      <w:pPr>
        <w:ind w:left="720"/>
        <w:jc w:val="both"/>
        <w:rPr>
          <w:sz w:val="24"/>
          <w:szCs w:val="24"/>
        </w:rPr>
      </w:pPr>
      <w:proofErr w:type="gramStart"/>
      <w:r w:rsidRPr="0026452A">
        <w:rPr>
          <w:sz w:val="24"/>
          <w:szCs w:val="24"/>
        </w:rPr>
        <w:t>application</w:t>
      </w:r>
      <w:proofErr w:type="gramEnd"/>
      <w:r w:rsidRPr="0026452A">
        <w:rPr>
          <w:sz w:val="24"/>
          <w:szCs w:val="24"/>
        </w:rPr>
        <w:t xml:space="preserve"> of optimum yield  sweet potato </w:t>
      </w:r>
      <w:r w:rsidRPr="009402D6">
        <w:rPr>
          <w:i/>
          <w:sz w:val="24"/>
          <w:szCs w:val="24"/>
        </w:rPr>
        <w:t>NRCRI Annual Report</w:t>
      </w:r>
      <w:r w:rsidRPr="0026452A">
        <w:rPr>
          <w:sz w:val="24"/>
          <w:szCs w:val="24"/>
        </w:rPr>
        <w:t xml:space="preserve">. </w:t>
      </w:r>
      <w:proofErr w:type="gramStart"/>
      <w:r w:rsidRPr="0026452A">
        <w:rPr>
          <w:sz w:val="24"/>
          <w:szCs w:val="24"/>
        </w:rPr>
        <w:t>pp. 76.</w:t>
      </w:r>
      <w:proofErr w:type="gramEnd"/>
    </w:p>
    <w:p w:rsidR="00CF061A" w:rsidRPr="0026452A" w:rsidRDefault="00CF061A" w:rsidP="00CF061A">
      <w:pPr>
        <w:ind w:left="720" w:hanging="720"/>
        <w:jc w:val="both"/>
        <w:rPr>
          <w:sz w:val="24"/>
          <w:szCs w:val="24"/>
        </w:rPr>
      </w:pPr>
    </w:p>
    <w:p w:rsidR="00CF061A" w:rsidRPr="0026452A" w:rsidRDefault="00CF061A" w:rsidP="00CF061A">
      <w:pPr>
        <w:jc w:val="both"/>
        <w:rPr>
          <w:sz w:val="24"/>
          <w:szCs w:val="24"/>
        </w:rPr>
      </w:pPr>
      <w:proofErr w:type="spellStart"/>
      <w:proofErr w:type="gramStart"/>
      <w:r w:rsidRPr="0026452A">
        <w:rPr>
          <w:sz w:val="24"/>
          <w:szCs w:val="24"/>
        </w:rPr>
        <w:t>Onunka</w:t>
      </w:r>
      <w:proofErr w:type="spellEnd"/>
      <w:r w:rsidRPr="0026452A">
        <w:rPr>
          <w:sz w:val="24"/>
          <w:szCs w:val="24"/>
        </w:rPr>
        <w:t xml:space="preserve">, N.A. and </w:t>
      </w:r>
      <w:proofErr w:type="spellStart"/>
      <w:r w:rsidRPr="0026452A">
        <w:rPr>
          <w:sz w:val="24"/>
          <w:szCs w:val="24"/>
        </w:rPr>
        <w:t>Nwokocha</w:t>
      </w:r>
      <w:proofErr w:type="spellEnd"/>
      <w:r w:rsidRPr="0026452A">
        <w:rPr>
          <w:sz w:val="24"/>
          <w:szCs w:val="24"/>
        </w:rPr>
        <w:t>, H.N. (2003).</w:t>
      </w:r>
      <w:proofErr w:type="gramEnd"/>
      <w:r w:rsidRPr="0026452A">
        <w:rPr>
          <w:sz w:val="24"/>
          <w:szCs w:val="24"/>
        </w:rPr>
        <w:t xml:space="preserve"> </w:t>
      </w:r>
    </w:p>
    <w:p w:rsidR="00CF061A" w:rsidRPr="0026452A" w:rsidRDefault="009402D6" w:rsidP="00CF061A">
      <w:pPr>
        <w:ind w:left="720"/>
        <w:jc w:val="both"/>
        <w:rPr>
          <w:sz w:val="24"/>
          <w:szCs w:val="24"/>
        </w:rPr>
      </w:pPr>
      <w:r>
        <w:rPr>
          <w:sz w:val="24"/>
          <w:szCs w:val="24"/>
        </w:rPr>
        <w:t xml:space="preserve">Varietal </w:t>
      </w:r>
      <w:r w:rsidR="00CF061A" w:rsidRPr="0026452A">
        <w:rPr>
          <w:sz w:val="24"/>
          <w:szCs w:val="24"/>
        </w:rPr>
        <w:t>response of sweet potato (</w:t>
      </w:r>
      <w:r w:rsidR="00CF061A" w:rsidRPr="009402D6">
        <w:rPr>
          <w:i/>
          <w:sz w:val="24"/>
          <w:szCs w:val="24"/>
        </w:rPr>
        <w:t xml:space="preserve">Ipomoea </w:t>
      </w:r>
      <w:proofErr w:type="spellStart"/>
      <w:r w:rsidR="00CF061A" w:rsidRPr="009402D6">
        <w:rPr>
          <w:i/>
          <w:sz w:val="24"/>
          <w:szCs w:val="24"/>
        </w:rPr>
        <w:t>batatas</w:t>
      </w:r>
      <w:proofErr w:type="spellEnd"/>
      <w:r w:rsidR="00CF061A" w:rsidRPr="0026452A">
        <w:rPr>
          <w:sz w:val="24"/>
          <w:szCs w:val="24"/>
        </w:rPr>
        <w:t xml:space="preserve"> (L) Lam) to different levels of nitrogen fertil</w:t>
      </w:r>
      <w:r>
        <w:rPr>
          <w:sz w:val="24"/>
          <w:szCs w:val="24"/>
        </w:rPr>
        <w:t xml:space="preserve">ization in tropical </w:t>
      </w:r>
      <w:proofErr w:type="spellStart"/>
      <w:r>
        <w:rPr>
          <w:sz w:val="24"/>
          <w:szCs w:val="24"/>
        </w:rPr>
        <w:t>ultisol</w:t>
      </w:r>
      <w:proofErr w:type="spellEnd"/>
      <w:r>
        <w:rPr>
          <w:sz w:val="24"/>
          <w:szCs w:val="24"/>
        </w:rPr>
        <w:t xml:space="preserve"> of South </w:t>
      </w:r>
      <w:proofErr w:type="gramStart"/>
      <w:r>
        <w:rPr>
          <w:sz w:val="24"/>
          <w:szCs w:val="24"/>
        </w:rPr>
        <w:t>e</w:t>
      </w:r>
      <w:r w:rsidR="00CF061A" w:rsidRPr="0026452A">
        <w:rPr>
          <w:sz w:val="24"/>
          <w:szCs w:val="24"/>
        </w:rPr>
        <w:t>astern  Nigeria</w:t>
      </w:r>
      <w:proofErr w:type="gramEnd"/>
      <w:r>
        <w:rPr>
          <w:sz w:val="24"/>
          <w:szCs w:val="24"/>
        </w:rPr>
        <w:t>.</w:t>
      </w:r>
      <w:r w:rsidR="00CF061A" w:rsidRPr="0026452A">
        <w:rPr>
          <w:sz w:val="24"/>
          <w:szCs w:val="24"/>
        </w:rPr>
        <w:t xml:space="preserve"> </w:t>
      </w:r>
      <w:r w:rsidR="00CF061A" w:rsidRPr="009402D6">
        <w:rPr>
          <w:i/>
          <w:sz w:val="24"/>
          <w:szCs w:val="24"/>
        </w:rPr>
        <w:t xml:space="preserve">Journal of </w:t>
      </w:r>
      <w:proofErr w:type="spellStart"/>
      <w:r w:rsidR="00CF061A" w:rsidRPr="009402D6">
        <w:rPr>
          <w:i/>
          <w:sz w:val="24"/>
          <w:szCs w:val="24"/>
        </w:rPr>
        <w:t>Sci</w:t>
      </w:r>
      <w:proofErr w:type="spellEnd"/>
      <w:r w:rsidR="00CF061A" w:rsidRPr="009402D6">
        <w:rPr>
          <w:i/>
          <w:sz w:val="24"/>
          <w:szCs w:val="24"/>
        </w:rPr>
        <w:t xml:space="preserve"> and Tech Research</w:t>
      </w:r>
      <w:r w:rsidR="00CF061A" w:rsidRPr="0026452A">
        <w:rPr>
          <w:sz w:val="24"/>
          <w:szCs w:val="24"/>
        </w:rPr>
        <w:t xml:space="preserve">, </w:t>
      </w:r>
      <w:proofErr w:type="spellStart"/>
      <w:r w:rsidR="00CF061A" w:rsidRPr="0026452A">
        <w:rPr>
          <w:sz w:val="24"/>
          <w:szCs w:val="24"/>
        </w:rPr>
        <w:t>vol</w:t>
      </w:r>
      <w:proofErr w:type="spellEnd"/>
      <w:r w:rsidR="00CF061A" w:rsidRPr="0026452A">
        <w:rPr>
          <w:sz w:val="24"/>
          <w:szCs w:val="24"/>
        </w:rPr>
        <w:t xml:space="preserve"> 2 no 2, 2003.</w:t>
      </w:r>
    </w:p>
    <w:p w:rsidR="00CF061A" w:rsidRPr="0026452A" w:rsidRDefault="00CF061A" w:rsidP="00CF061A">
      <w:pPr>
        <w:ind w:left="720" w:hanging="720"/>
        <w:jc w:val="both"/>
        <w:rPr>
          <w:sz w:val="24"/>
          <w:szCs w:val="24"/>
        </w:rPr>
      </w:pPr>
    </w:p>
    <w:p w:rsidR="00D070CE" w:rsidRDefault="00CF061A" w:rsidP="00CF061A">
      <w:pPr>
        <w:jc w:val="both"/>
        <w:rPr>
          <w:sz w:val="24"/>
          <w:szCs w:val="24"/>
        </w:rPr>
      </w:pPr>
      <w:proofErr w:type="spellStart"/>
      <w:proofErr w:type="gramStart"/>
      <w:r w:rsidRPr="0026452A">
        <w:rPr>
          <w:sz w:val="24"/>
          <w:szCs w:val="24"/>
        </w:rPr>
        <w:t>Srinivas</w:t>
      </w:r>
      <w:proofErr w:type="spellEnd"/>
      <w:r w:rsidR="00D070CE">
        <w:rPr>
          <w:sz w:val="24"/>
          <w:szCs w:val="24"/>
        </w:rPr>
        <w:t>,</w:t>
      </w:r>
      <w:r w:rsidRPr="0026452A">
        <w:rPr>
          <w:sz w:val="24"/>
          <w:szCs w:val="24"/>
        </w:rPr>
        <w:t xml:space="preserve"> T. </w:t>
      </w:r>
      <w:r w:rsidR="009402D6">
        <w:rPr>
          <w:sz w:val="24"/>
          <w:szCs w:val="24"/>
        </w:rPr>
        <w:t>(</w:t>
      </w:r>
      <w:r w:rsidRPr="0026452A">
        <w:rPr>
          <w:sz w:val="24"/>
          <w:szCs w:val="24"/>
        </w:rPr>
        <w:t>2009</w:t>
      </w:r>
      <w:r w:rsidR="009402D6">
        <w:rPr>
          <w:sz w:val="24"/>
          <w:szCs w:val="24"/>
        </w:rPr>
        <w:t>).</w:t>
      </w:r>
      <w:proofErr w:type="gramEnd"/>
      <w:r w:rsidRPr="0026452A">
        <w:rPr>
          <w:sz w:val="24"/>
          <w:szCs w:val="24"/>
        </w:rPr>
        <w:t xml:space="preserve"> Economics of Sweet</w:t>
      </w:r>
    </w:p>
    <w:p w:rsidR="00CF061A" w:rsidRPr="0026452A" w:rsidRDefault="00D070CE" w:rsidP="00D070CE">
      <w:pPr>
        <w:ind w:left="720"/>
        <w:jc w:val="both"/>
        <w:rPr>
          <w:sz w:val="24"/>
          <w:szCs w:val="24"/>
        </w:rPr>
      </w:pPr>
      <w:proofErr w:type="gramStart"/>
      <w:r>
        <w:rPr>
          <w:sz w:val="24"/>
          <w:szCs w:val="24"/>
        </w:rPr>
        <w:t>p</w:t>
      </w:r>
      <w:r w:rsidR="00CF061A" w:rsidRPr="0026452A">
        <w:rPr>
          <w:sz w:val="24"/>
          <w:szCs w:val="24"/>
        </w:rPr>
        <w:t>otato</w:t>
      </w:r>
      <w:proofErr w:type="gramEnd"/>
      <w:r>
        <w:rPr>
          <w:sz w:val="24"/>
          <w:szCs w:val="24"/>
        </w:rPr>
        <w:t xml:space="preserve"> </w:t>
      </w:r>
      <w:r w:rsidR="00CF061A" w:rsidRPr="0026452A">
        <w:rPr>
          <w:sz w:val="24"/>
          <w:szCs w:val="24"/>
        </w:rPr>
        <w:t xml:space="preserve">production and marketing In: </w:t>
      </w:r>
      <w:r w:rsidR="00CF061A" w:rsidRPr="009402D6">
        <w:rPr>
          <w:i/>
          <w:sz w:val="24"/>
          <w:szCs w:val="24"/>
        </w:rPr>
        <w:t>The sweet</w:t>
      </w:r>
      <w:r w:rsidR="009402D6" w:rsidRPr="009402D6">
        <w:rPr>
          <w:i/>
          <w:sz w:val="24"/>
          <w:szCs w:val="24"/>
        </w:rPr>
        <w:t xml:space="preserve"> </w:t>
      </w:r>
      <w:r w:rsidR="00CF061A" w:rsidRPr="009402D6">
        <w:rPr>
          <w:i/>
          <w:sz w:val="24"/>
          <w:szCs w:val="24"/>
        </w:rPr>
        <w:t>potato</w:t>
      </w:r>
      <w:r>
        <w:rPr>
          <w:sz w:val="24"/>
          <w:szCs w:val="24"/>
        </w:rPr>
        <w:t xml:space="preserve">, G. </w:t>
      </w:r>
      <w:proofErr w:type="spellStart"/>
      <w:r>
        <w:rPr>
          <w:sz w:val="24"/>
          <w:szCs w:val="24"/>
        </w:rPr>
        <w:t>Loebenstein</w:t>
      </w:r>
      <w:proofErr w:type="spellEnd"/>
      <w:r>
        <w:rPr>
          <w:sz w:val="24"/>
          <w:szCs w:val="24"/>
        </w:rPr>
        <w:t xml:space="preserve">, G. </w:t>
      </w:r>
      <w:proofErr w:type="spellStart"/>
      <w:r>
        <w:rPr>
          <w:sz w:val="24"/>
          <w:szCs w:val="24"/>
        </w:rPr>
        <w:t>T</w:t>
      </w:r>
      <w:r w:rsidR="00CF061A" w:rsidRPr="0026452A">
        <w:rPr>
          <w:sz w:val="24"/>
          <w:szCs w:val="24"/>
        </w:rPr>
        <w:t>hottap</w:t>
      </w:r>
      <w:r>
        <w:rPr>
          <w:sz w:val="24"/>
          <w:szCs w:val="24"/>
        </w:rPr>
        <w:t>pill</w:t>
      </w:r>
      <w:r w:rsidR="00CF061A" w:rsidRPr="0026452A">
        <w:rPr>
          <w:sz w:val="24"/>
          <w:szCs w:val="24"/>
        </w:rPr>
        <w:t>y</w:t>
      </w:r>
      <w:proofErr w:type="spellEnd"/>
      <w:r w:rsidR="00CF061A" w:rsidRPr="0026452A">
        <w:rPr>
          <w:sz w:val="24"/>
          <w:szCs w:val="24"/>
        </w:rPr>
        <w:t xml:space="preserve">  (eds.) pp. 235-267</w:t>
      </w:r>
    </w:p>
    <w:p w:rsidR="00CF061A" w:rsidRPr="0026452A" w:rsidRDefault="00CF061A" w:rsidP="00CF061A">
      <w:pPr>
        <w:ind w:left="720" w:hanging="720"/>
        <w:jc w:val="both"/>
        <w:rPr>
          <w:sz w:val="24"/>
          <w:szCs w:val="24"/>
        </w:rPr>
      </w:pPr>
    </w:p>
    <w:p w:rsidR="00CF061A" w:rsidRPr="0026452A" w:rsidRDefault="00CF061A" w:rsidP="00CF061A">
      <w:pPr>
        <w:ind w:left="720"/>
        <w:jc w:val="both"/>
        <w:rPr>
          <w:sz w:val="24"/>
          <w:szCs w:val="24"/>
        </w:rPr>
        <w:sectPr w:rsidR="00CF061A" w:rsidRPr="0026452A" w:rsidSect="001931A2">
          <w:headerReference w:type="even" r:id="rId8"/>
          <w:headerReference w:type="default" r:id="rId9"/>
          <w:pgSz w:w="12240" w:h="16560" w:code="9"/>
          <w:pgMar w:top="1440" w:right="1440" w:bottom="1440" w:left="1440" w:header="720" w:footer="720" w:gutter="0"/>
          <w:cols w:num="2" w:space="288"/>
          <w:titlePg/>
          <w:docGrid w:linePitch="360"/>
        </w:sectPr>
      </w:pPr>
    </w:p>
    <w:p w:rsidR="007F252D" w:rsidRDefault="007F252D" w:rsidP="00CF061A">
      <w:pPr>
        <w:jc w:val="center"/>
      </w:pPr>
    </w:p>
    <w:sectPr w:rsidR="007F252D"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A2" w:rsidRDefault="001931A2" w:rsidP="00193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1A2" w:rsidRDefault="001931A2" w:rsidP="001931A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A2" w:rsidRDefault="001931A2" w:rsidP="001931A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F061A"/>
    <w:rsid w:val="00070ABA"/>
    <w:rsid w:val="0007443A"/>
    <w:rsid w:val="001931A2"/>
    <w:rsid w:val="003554B6"/>
    <w:rsid w:val="006E7B72"/>
    <w:rsid w:val="007D0533"/>
    <w:rsid w:val="007F252D"/>
    <w:rsid w:val="00924292"/>
    <w:rsid w:val="009402D6"/>
    <w:rsid w:val="009A4A86"/>
    <w:rsid w:val="009A6A4D"/>
    <w:rsid w:val="00A155E2"/>
    <w:rsid w:val="00CD5B73"/>
    <w:rsid w:val="00CF061A"/>
    <w:rsid w:val="00D070CE"/>
    <w:rsid w:val="00E12DFE"/>
    <w:rsid w:val="00F21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061A"/>
  </w:style>
  <w:style w:type="paragraph" w:styleId="Header">
    <w:name w:val="header"/>
    <w:basedOn w:val="Normal"/>
    <w:link w:val="HeaderChar"/>
    <w:rsid w:val="00CF061A"/>
    <w:pPr>
      <w:tabs>
        <w:tab w:val="center" w:pos="4320"/>
        <w:tab w:val="right" w:pos="8640"/>
      </w:tabs>
    </w:pPr>
  </w:style>
  <w:style w:type="character" w:customStyle="1" w:styleId="HeaderChar">
    <w:name w:val="Header Char"/>
    <w:basedOn w:val="DefaultParagraphFont"/>
    <w:link w:val="Header"/>
    <w:rsid w:val="00CF061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061A"/>
    <w:rPr>
      <w:rFonts w:ascii="Tahoma" w:hAnsi="Tahoma" w:cs="Tahoma"/>
      <w:sz w:val="16"/>
      <w:szCs w:val="16"/>
    </w:rPr>
  </w:style>
  <w:style w:type="character" w:customStyle="1" w:styleId="BalloonTextChar">
    <w:name w:val="Balloon Text Char"/>
    <w:basedOn w:val="DefaultParagraphFont"/>
    <w:link w:val="BalloonText"/>
    <w:uiPriority w:val="99"/>
    <w:semiHidden/>
    <w:rsid w:val="00CF06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11</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2018-07-19T09:46:00Z</dcterms:created>
  <dcterms:modified xsi:type="dcterms:W3CDTF">2018-07-24T10:39:00Z</dcterms:modified>
</cp:coreProperties>
</file>